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7D7" w:rsidRDefault="008C5997" w:rsidP="008C5997">
      <w:pPr>
        <w:jc w:val="center"/>
        <w:rPr>
          <w:b/>
          <w:sz w:val="32"/>
          <w:szCs w:val="32"/>
        </w:rPr>
      </w:pPr>
      <w:r w:rsidRPr="0027234E">
        <w:rPr>
          <w:rFonts w:hint="eastAsia"/>
          <w:b/>
          <w:sz w:val="32"/>
          <w:szCs w:val="32"/>
        </w:rPr>
        <w:t>保卫处</w:t>
      </w:r>
      <w:r w:rsidR="0027234E" w:rsidRPr="0027234E">
        <w:rPr>
          <w:rFonts w:hint="eastAsia"/>
          <w:b/>
          <w:sz w:val="32"/>
          <w:szCs w:val="32"/>
        </w:rPr>
        <w:t>领导</w:t>
      </w:r>
      <w:r w:rsidR="00C22C71">
        <w:rPr>
          <w:rFonts w:hint="eastAsia"/>
          <w:b/>
          <w:sz w:val="32"/>
          <w:szCs w:val="32"/>
        </w:rPr>
        <w:t>个人</w:t>
      </w:r>
      <w:r w:rsidRPr="0027234E">
        <w:rPr>
          <w:b/>
          <w:sz w:val="32"/>
          <w:szCs w:val="32"/>
        </w:rPr>
        <w:t>征求意见表</w:t>
      </w:r>
      <w:bookmarkStart w:id="0" w:name="_GoBack"/>
      <w:bookmarkEnd w:id="0"/>
    </w:p>
    <w:p w:rsidR="00C22C71" w:rsidRDefault="00C22C71" w:rsidP="00C22C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、这个</w:t>
      </w:r>
      <w:r>
        <w:rPr>
          <w:sz w:val="28"/>
          <w:szCs w:val="28"/>
        </w:rPr>
        <w:t>征求意见表</w:t>
      </w:r>
      <w:r>
        <w:rPr>
          <w:rFonts w:hint="eastAsia"/>
          <w:sz w:val="28"/>
          <w:szCs w:val="28"/>
        </w:rPr>
        <w:t>是</w:t>
      </w:r>
      <w:r>
        <w:rPr>
          <w:sz w:val="28"/>
          <w:szCs w:val="28"/>
        </w:rPr>
        <w:t>对保卫处</w:t>
      </w:r>
      <w:r>
        <w:rPr>
          <w:rFonts w:hint="eastAsia"/>
          <w:sz w:val="28"/>
          <w:szCs w:val="28"/>
        </w:rPr>
        <w:t>副处长曹延兵</w:t>
      </w:r>
      <w:r w:rsidR="001016B0">
        <w:rPr>
          <w:rFonts w:hint="eastAsia"/>
          <w:sz w:val="28"/>
          <w:szCs w:val="28"/>
        </w:rPr>
        <w:t>同志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及</w:t>
      </w:r>
      <w:r w:rsidR="001016B0">
        <w:rPr>
          <w:rFonts w:hint="eastAsia"/>
          <w:sz w:val="28"/>
          <w:szCs w:val="28"/>
        </w:rPr>
        <w:t>其</w:t>
      </w:r>
      <w:r w:rsidR="001016B0">
        <w:rPr>
          <w:sz w:val="28"/>
          <w:szCs w:val="28"/>
        </w:rPr>
        <w:t>分管</w:t>
      </w:r>
      <w:r>
        <w:rPr>
          <w:sz w:val="28"/>
          <w:szCs w:val="28"/>
        </w:rPr>
        <w:t>工作的</w:t>
      </w:r>
      <w:r>
        <w:rPr>
          <w:rFonts w:hint="eastAsia"/>
          <w:sz w:val="28"/>
          <w:szCs w:val="28"/>
        </w:rPr>
        <w:t>意见建议</w:t>
      </w:r>
      <w:r>
        <w:rPr>
          <w:sz w:val="28"/>
          <w:szCs w:val="28"/>
        </w:rPr>
        <w:t>。</w:t>
      </w:r>
    </w:p>
    <w:p w:rsidR="00C22C71" w:rsidRDefault="00C22C71" w:rsidP="00C22C7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、填写你</w:t>
      </w:r>
      <w:r>
        <w:rPr>
          <w:sz w:val="28"/>
          <w:szCs w:val="28"/>
        </w:rPr>
        <w:t>的姓名、单位、联系方式是为了便于我们反馈整改情况，也可以不填。</w:t>
      </w:r>
    </w:p>
    <w:p w:rsidR="00C22C71" w:rsidRPr="00C22C71" w:rsidRDefault="00C22C71" w:rsidP="00C22C71">
      <w:pPr>
        <w:rPr>
          <w:b/>
          <w:sz w:val="32"/>
          <w:szCs w:val="32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、请将你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</w:rPr>
        <w:t>意见表</w:t>
      </w:r>
      <w:r>
        <w:rPr>
          <w:sz w:val="28"/>
          <w:szCs w:val="28"/>
        </w:rPr>
        <w:t>发至邮箱</w:t>
      </w:r>
      <w:hyperlink r:id="rId5" w:history="1">
        <w:r w:rsidRPr="0077299A">
          <w:rPr>
            <w:rStyle w:val="a4"/>
            <w:rFonts w:hint="eastAsia"/>
            <w:sz w:val="28"/>
            <w:szCs w:val="28"/>
          </w:rPr>
          <w:t>BW110@zua.edu.cn</w:t>
        </w:r>
      </w:hyperlink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谢谢你的支持。</w:t>
      </w:r>
    </w:p>
    <w:tbl>
      <w:tblPr>
        <w:tblW w:w="939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1559"/>
        <w:gridCol w:w="850"/>
        <w:gridCol w:w="2127"/>
        <w:gridCol w:w="1417"/>
        <w:gridCol w:w="2552"/>
      </w:tblGrid>
      <w:tr w:rsidR="008C5997" w:rsidTr="009E7A0E">
        <w:trPr>
          <w:trHeight w:val="420"/>
        </w:trPr>
        <w:tc>
          <w:tcPr>
            <w:tcW w:w="893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127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552" w:type="dxa"/>
          </w:tcPr>
          <w:p w:rsidR="008C5997" w:rsidRDefault="008C5997" w:rsidP="008C5997">
            <w:pPr>
              <w:rPr>
                <w:sz w:val="28"/>
                <w:szCs w:val="28"/>
              </w:rPr>
            </w:pPr>
          </w:p>
        </w:tc>
      </w:tr>
      <w:tr w:rsidR="0027234E" w:rsidTr="009E7A0E">
        <w:trPr>
          <w:trHeight w:val="2007"/>
        </w:trPr>
        <w:tc>
          <w:tcPr>
            <w:tcW w:w="2452" w:type="dxa"/>
            <w:gridSpan w:val="2"/>
          </w:tcPr>
          <w:p w:rsidR="00D065D8" w:rsidRDefault="00D065D8" w:rsidP="009E7A0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思想</w:t>
            </w:r>
            <w:r>
              <w:rPr>
                <w:sz w:val="28"/>
                <w:szCs w:val="28"/>
              </w:rPr>
              <w:t>、</w:t>
            </w:r>
            <w:r w:rsidR="0027234E">
              <w:rPr>
                <w:rFonts w:hint="eastAsia"/>
                <w:sz w:val="28"/>
                <w:szCs w:val="28"/>
              </w:rPr>
              <w:t>政治</w:t>
            </w:r>
            <w:r>
              <w:rPr>
                <w:rFonts w:hint="eastAsia"/>
                <w:sz w:val="28"/>
                <w:szCs w:val="28"/>
              </w:rPr>
              <w:t>、</w:t>
            </w:r>
            <w:r>
              <w:rPr>
                <w:sz w:val="28"/>
                <w:szCs w:val="28"/>
              </w:rPr>
              <w:t>作风、能力、</w:t>
            </w:r>
            <w:r>
              <w:rPr>
                <w:rFonts w:hint="eastAsia"/>
                <w:sz w:val="28"/>
                <w:szCs w:val="28"/>
              </w:rPr>
              <w:t>廉洁等</w:t>
            </w:r>
            <w:r>
              <w:rPr>
                <w:sz w:val="28"/>
                <w:szCs w:val="28"/>
              </w:rPr>
              <w:t>方面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27234E" w:rsidTr="009E7A0E">
        <w:trPr>
          <w:trHeight w:val="2007"/>
        </w:trPr>
        <w:tc>
          <w:tcPr>
            <w:tcW w:w="2452" w:type="dxa"/>
            <w:gridSpan w:val="2"/>
          </w:tcPr>
          <w:p w:rsidR="0027234E" w:rsidRDefault="00D065D8" w:rsidP="002723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治安管理</w:t>
            </w:r>
          </w:p>
          <w:p w:rsidR="00B34365" w:rsidRDefault="00D065D8" w:rsidP="00B34365">
            <w:pPr>
              <w:ind w:left="210" w:hangingChars="100" w:hanging="210"/>
              <w:rPr>
                <w:szCs w:val="21"/>
              </w:rPr>
            </w:pPr>
            <w:r w:rsidRPr="00D065D8">
              <w:rPr>
                <w:rFonts w:hint="eastAsia"/>
                <w:szCs w:val="21"/>
              </w:rPr>
              <w:t>（校卫队员</w:t>
            </w:r>
            <w:r w:rsidR="00B34365">
              <w:rPr>
                <w:szCs w:val="21"/>
              </w:rPr>
              <w:t>、保安队</w:t>
            </w:r>
            <w:r w:rsidR="00B34365">
              <w:rPr>
                <w:rFonts w:hint="eastAsia"/>
                <w:szCs w:val="21"/>
              </w:rPr>
              <w:t>员</w:t>
            </w:r>
            <w:r w:rsidRPr="00D065D8">
              <w:rPr>
                <w:szCs w:val="21"/>
              </w:rPr>
              <w:t>、</w:t>
            </w:r>
            <w:r w:rsidR="00B34365">
              <w:rPr>
                <w:rFonts w:hint="eastAsia"/>
                <w:szCs w:val="21"/>
              </w:rPr>
              <w:t>管理办法、活动审批、</w:t>
            </w:r>
            <w:r w:rsidR="00B34365">
              <w:rPr>
                <w:szCs w:val="21"/>
              </w:rPr>
              <w:t>防范措施</w:t>
            </w:r>
            <w:r w:rsidR="00B34365">
              <w:rPr>
                <w:rFonts w:hint="eastAsia"/>
                <w:szCs w:val="21"/>
              </w:rPr>
              <w:t>、监督整改、</w:t>
            </w:r>
          </w:p>
          <w:p w:rsidR="00D065D8" w:rsidRPr="00D065D8" w:rsidRDefault="00B34365" w:rsidP="00B34365">
            <w:pPr>
              <w:ind w:leftChars="100" w:left="210"/>
              <w:rPr>
                <w:szCs w:val="21"/>
              </w:rPr>
            </w:pPr>
            <w:r>
              <w:rPr>
                <w:rFonts w:hint="eastAsia"/>
                <w:szCs w:val="21"/>
              </w:rPr>
              <w:t>服务水平和</w:t>
            </w:r>
            <w:r>
              <w:rPr>
                <w:szCs w:val="21"/>
              </w:rPr>
              <w:t>能力</w:t>
            </w:r>
            <w:r>
              <w:rPr>
                <w:rFonts w:hint="eastAsia"/>
                <w:szCs w:val="21"/>
              </w:rPr>
              <w:t>等</w:t>
            </w:r>
            <w:r w:rsidR="00D065D8" w:rsidRPr="00D065D8">
              <w:rPr>
                <w:rFonts w:hint="eastAsia"/>
                <w:szCs w:val="21"/>
              </w:rPr>
              <w:t>）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27234E" w:rsidTr="009E7A0E">
        <w:trPr>
          <w:trHeight w:val="2007"/>
        </w:trPr>
        <w:tc>
          <w:tcPr>
            <w:tcW w:w="2452" w:type="dxa"/>
            <w:gridSpan w:val="2"/>
          </w:tcPr>
          <w:p w:rsidR="0027234E" w:rsidRDefault="00D065D8" w:rsidP="002723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交通管理</w:t>
            </w:r>
          </w:p>
          <w:p w:rsidR="00B34365" w:rsidRDefault="00B34365" w:rsidP="00B34365">
            <w:pPr>
              <w:ind w:left="210" w:hangingChars="100" w:hanging="210"/>
              <w:rPr>
                <w:sz w:val="28"/>
                <w:szCs w:val="28"/>
              </w:rPr>
            </w:pPr>
            <w:r w:rsidRPr="00D065D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大门</w:t>
            </w:r>
            <w:r>
              <w:rPr>
                <w:szCs w:val="21"/>
              </w:rPr>
              <w:t>道</w:t>
            </w:r>
            <w:proofErr w:type="gramStart"/>
            <w:r>
              <w:rPr>
                <w:szCs w:val="21"/>
              </w:rPr>
              <w:t>闸</w:t>
            </w:r>
            <w:proofErr w:type="gramEnd"/>
            <w:r>
              <w:rPr>
                <w:szCs w:val="21"/>
              </w:rPr>
              <w:t>系统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高峰</w:t>
            </w:r>
            <w:proofErr w:type="gramStart"/>
            <w:r>
              <w:rPr>
                <w:szCs w:val="21"/>
              </w:rPr>
              <w:t>护学岗</w:t>
            </w:r>
            <w:proofErr w:type="gramEnd"/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无车区范围</w:t>
            </w:r>
            <w:r>
              <w:rPr>
                <w:rFonts w:hint="eastAsia"/>
                <w:szCs w:val="21"/>
              </w:rPr>
              <w:t>、违章机动车处理、</w:t>
            </w:r>
            <w:r>
              <w:rPr>
                <w:szCs w:val="21"/>
              </w:rPr>
              <w:t>废弃非机动</w:t>
            </w:r>
            <w:r>
              <w:rPr>
                <w:rFonts w:hint="eastAsia"/>
                <w:szCs w:val="21"/>
              </w:rPr>
              <w:t>车辆</w:t>
            </w:r>
            <w:r>
              <w:rPr>
                <w:szCs w:val="21"/>
              </w:rPr>
              <w:t>处理</w:t>
            </w:r>
            <w:r>
              <w:rPr>
                <w:rFonts w:hint="eastAsia"/>
                <w:szCs w:val="21"/>
              </w:rPr>
              <w:t>等</w:t>
            </w:r>
            <w:r w:rsidRPr="00D065D8">
              <w:rPr>
                <w:rFonts w:hint="eastAsia"/>
                <w:szCs w:val="21"/>
              </w:rPr>
              <w:t>）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27234E" w:rsidTr="009E7A0E">
        <w:trPr>
          <w:trHeight w:val="2007"/>
        </w:trPr>
        <w:tc>
          <w:tcPr>
            <w:tcW w:w="2452" w:type="dxa"/>
            <w:gridSpan w:val="2"/>
          </w:tcPr>
          <w:p w:rsidR="0027234E" w:rsidRDefault="00D065D8" w:rsidP="0027234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技防设施</w:t>
            </w:r>
          </w:p>
          <w:p w:rsidR="00B34365" w:rsidRDefault="00B34365" w:rsidP="00B34365">
            <w:pPr>
              <w:jc w:val="center"/>
              <w:rPr>
                <w:sz w:val="28"/>
                <w:szCs w:val="28"/>
              </w:rPr>
            </w:pPr>
            <w:r w:rsidRPr="00D065D8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一键紧急报警</w:t>
            </w:r>
            <w:r>
              <w:rPr>
                <w:szCs w:val="21"/>
              </w:rPr>
              <w:t>装置、人脸识别系统</w:t>
            </w:r>
            <w:r>
              <w:rPr>
                <w:rFonts w:hint="eastAsia"/>
                <w:szCs w:val="21"/>
              </w:rPr>
              <w:t>、视频监控</w:t>
            </w:r>
            <w:r>
              <w:rPr>
                <w:szCs w:val="21"/>
              </w:rPr>
              <w:t>系统</w:t>
            </w:r>
            <w:r>
              <w:rPr>
                <w:rFonts w:hint="eastAsia"/>
                <w:szCs w:val="21"/>
              </w:rPr>
              <w:t>等</w:t>
            </w:r>
            <w:r w:rsidR="009E7A0E">
              <w:rPr>
                <w:rFonts w:hint="eastAsia"/>
                <w:szCs w:val="21"/>
              </w:rPr>
              <w:t>方面</w:t>
            </w:r>
            <w:r w:rsidR="009E7A0E">
              <w:rPr>
                <w:szCs w:val="21"/>
              </w:rPr>
              <w:t>的设置、位置、范围</w:t>
            </w:r>
            <w:r w:rsidR="00A4702A">
              <w:rPr>
                <w:rFonts w:hint="eastAsia"/>
                <w:szCs w:val="21"/>
              </w:rPr>
              <w:t>、</w:t>
            </w:r>
            <w:r w:rsidR="00A4702A">
              <w:rPr>
                <w:szCs w:val="21"/>
              </w:rPr>
              <w:t>数量</w:t>
            </w:r>
            <w:r w:rsidR="009E7A0E">
              <w:rPr>
                <w:szCs w:val="21"/>
              </w:rPr>
              <w:t>等</w:t>
            </w:r>
            <w:r w:rsidRPr="00D065D8">
              <w:rPr>
                <w:rFonts w:hint="eastAsia"/>
                <w:szCs w:val="21"/>
              </w:rPr>
              <w:t>）</w:t>
            </w:r>
          </w:p>
        </w:tc>
        <w:tc>
          <w:tcPr>
            <w:tcW w:w="6946" w:type="dxa"/>
            <w:gridSpan w:val="4"/>
          </w:tcPr>
          <w:p w:rsidR="0027234E" w:rsidRDefault="0027234E" w:rsidP="008C5997">
            <w:pPr>
              <w:rPr>
                <w:sz w:val="28"/>
                <w:szCs w:val="28"/>
              </w:rPr>
            </w:pPr>
          </w:p>
        </w:tc>
      </w:tr>
      <w:tr w:rsidR="009E7A0E" w:rsidTr="009E7A0E">
        <w:trPr>
          <w:trHeight w:val="2007"/>
        </w:trPr>
        <w:tc>
          <w:tcPr>
            <w:tcW w:w="2452" w:type="dxa"/>
            <w:gridSpan w:val="2"/>
          </w:tcPr>
          <w:p w:rsidR="00C96C8D" w:rsidRDefault="009E7A0E" w:rsidP="00C96C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其它</w:t>
            </w:r>
            <w:r w:rsidR="00C96C8D">
              <w:rPr>
                <w:rFonts w:hint="eastAsia"/>
                <w:sz w:val="28"/>
                <w:szCs w:val="28"/>
              </w:rPr>
              <w:t>方面</w:t>
            </w:r>
            <w:r w:rsidR="00C96C8D">
              <w:rPr>
                <w:sz w:val="28"/>
                <w:szCs w:val="28"/>
              </w:rPr>
              <w:t>的</w:t>
            </w:r>
          </w:p>
          <w:p w:rsidR="009E7A0E" w:rsidRDefault="00C96C8D" w:rsidP="00C96C8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意见和建议</w:t>
            </w:r>
          </w:p>
        </w:tc>
        <w:tc>
          <w:tcPr>
            <w:tcW w:w="6946" w:type="dxa"/>
            <w:gridSpan w:val="4"/>
          </w:tcPr>
          <w:p w:rsidR="009E7A0E" w:rsidRDefault="009E7A0E" w:rsidP="008C5997">
            <w:pPr>
              <w:rPr>
                <w:sz w:val="28"/>
                <w:szCs w:val="28"/>
              </w:rPr>
            </w:pPr>
          </w:p>
        </w:tc>
      </w:tr>
    </w:tbl>
    <w:p w:rsidR="0027234E" w:rsidRPr="0027234E" w:rsidRDefault="0027234E" w:rsidP="009E7A0E">
      <w:pPr>
        <w:rPr>
          <w:sz w:val="28"/>
          <w:szCs w:val="28"/>
        </w:rPr>
      </w:pPr>
    </w:p>
    <w:sectPr w:rsidR="0027234E" w:rsidRPr="0027234E" w:rsidSect="009E7A0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89E"/>
    <w:rsid w:val="000617D7"/>
    <w:rsid w:val="001016B0"/>
    <w:rsid w:val="0027234E"/>
    <w:rsid w:val="0056189E"/>
    <w:rsid w:val="007966B5"/>
    <w:rsid w:val="008C5997"/>
    <w:rsid w:val="009E7A0E"/>
    <w:rsid w:val="00A4702A"/>
    <w:rsid w:val="00B34365"/>
    <w:rsid w:val="00C22C71"/>
    <w:rsid w:val="00C96C8D"/>
    <w:rsid w:val="00D065D8"/>
    <w:rsid w:val="00DE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AA4616-420C-46E5-8268-EC9CD159E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34E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723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BW110@zua.edu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D3FB9-D565-4939-9885-C5C906046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002058曹延兵</dc:creator>
  <cp:keywords/>
  <dc:description/>
  <cp:lastModifiedBy>002058曹延兵</cp:lastModifiedBy>
  <cp:revision>9</cp:revision>
  <dcterms:created xsi:type="dcterms:W3CDTF">2019-09-23T06:49:00Z</dcterms:created>
  <dcterms:modified xsi:type="dcterms:W3CDTF">2019-09-23T08:41:00Z</dcterms:modified>
</cp:coreProperties>
</file>