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0D" w:rsidRDefault="00DF550D" w:rsidP="00DF550D">
      <w:pPr>
        <w:tabs>
          <w:tab w:val="left" w:pos="2711"/>
          <w:tab w:val="center" w:pos="7139"/>
        </w:tabs>
        <w:spacing w:line="640" w:lineRule="exact"/>
        <w:ind w:firstLineChars="0" w:firstLine="0"/>
        <w:jc w:val="center"/>
        <w:rPr>
          <w:rFonts w:ascii="方正小标宋简体" w:eastAsia="方正小标宋简体" w:hAnsiTheme="minorHAnsi" w:cstheme="minorBidi"/>
          <w:spacing w:val="10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pacing w:val="10"/>
          <w:sz w:val="44"/>
          <w:szCs w:val="44"/>
        </w:rPr>
        <w:t>郑州航院校园安全稳定工作潜在风险管控参照清单</w:t>
      </w:r>
    </w:p>
    <w:p w:rsidR="00DF550D" w:rsidRDefault="00DF550D" w:rsidP="00DF550D">
      <w:pPr>
        <w:tabs>
          <w:tab w:val="left" w:pos="2711"/>
          <w:tab w:val="center" w:pos="7139"/>
        </w:tabs>
        <w:spacing w:line="240" w:lineRule="exact"/>
        <w:ind w:firstLineChars="0" w:firstLine="0"/>
        <w:jc w:val="center"/>
        <w:rPr>
          <w:rFonts w:ascii="方正小标宋简体" w:eastAsia="方正小标宋简体" w:hAnsiTheme="minorHAnsi" w:cstheme="minorBidi"/>
          <w:spacing w:val="10"/>
          <w:sz w:val="44"/>
          <w:szCs w:val="44"/>
        </w:rPr>
      </w:pP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39"/>
        <w:gridCol w:w="3498"/>
        <w:gridCol w:w="2673"/>
        <w:gridCol w:w="4123"/>
        <w:gridCol w:w="1990"/>
      </w:tblGrid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一、组织领导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分解</w:t>
            </w:r>
          </w:p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潜在风险隐患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责任单位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安全工作领导小组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平安校园工作领导小组工作体制不够健全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安全管理责任落实困难，有发生各种事故的隐患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校领导牵头，定期召开领导小组会议，专题研究校园安全工作。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岗位安全职责体系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岗位安全工作职责落实不到位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督促每名教职工熟悉安全岗位职责，认真履行职责。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全校各相关单位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学校安全管理制度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制度更新不及时，与学校实际结合不够紧密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制度制定广泛听取相关人员意见建议，制度执行过程根据实际情况及时修订完善，确保制度与学校实际情况一致。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平安校园领导小组各成员单位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制度贯彻落实不到位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对落实不到位的工作制度进行挂牌督办，限期落实。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平安校园领导小组各成员单位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安全管理机构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安全工作干部履职能力不强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1.选择政治素质高，工作能力强的人员担任各类安全管理干部；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  <w:bCs/>
                <w:iCs/>
              </w:rPr>
            </w:pPr>
            <w:r>
              <w:rPr>
                <w:rFonts w:ascii="仿宋_GB2312" w:hAnsi="仿宋_GB2312" w:cs="仿宋_GB2312" w:hint="eastAsia"/>
              </w:rPr>
              <w:t>2.对现有干部进行培训，提升工作能力。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保卫处等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二、人防、物防、技防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分解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="480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潜在风险隐患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责任单位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校园专职保安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专职保安部分年龄偏大，身体状况、业务素质达不到工作要求,不</w:t>
            </w:r>
            <w:r>
              <w:rPr>
                <w:rFonts w:ascii="仿宋_GB2312" w:hAnsi="仿宋_GB2312" w:cs="仿宋_GB2312" w:hint="eastAsia"/>
              </w:rPr>
              <w:lastRenderedPageBreak/>
              <w:t>能实现重要部位全覆盖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不能完全胜任应急处突、制止违法犯罪等学校安全</w:t>
            </w:r>
            <w:r>
              <w:rPr>
                <w:rFonts w:ascii="仿宋_GB2312" w:hAnsi="仿宋_GB2312" w:cs="仿宋_GB2312" w:hint="eastAsia"/>
              </w:rPr>
              <w:lastRenderedPageBreak/>
              <w:t>保卫工作。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1.清退不合格人员；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2.对在职保安加强管理和培训。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监控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设施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部分设施不能正常使用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不能及时发现校园安全隐患；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不能及时发现初始火情；不能有效强化学生行为管理；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不能及时发现违法犯罪分子和违法犯罪行为；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出现事故后不能有效查找线索。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所有重要部位如所有重要出入口、教学楼楼道，财务室、微机室、操场、生化实验室、食堂等全部安装监控设施。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监控记录留存时间达不到规定要求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增加硬盘容量，延长留存时间；发现有损坏的及时更换，确保正常使用。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监控室值守人员责任心、业务能力不强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加强对人员的业务培训,平时工作加强督促和检查。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消防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设施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灭火器未定期充装，压力不足,数量不足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发生火灾时不能及时有效扑救。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定期巡视全校，及时更换和增加配备相应的灭火器、灭火沙等。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消防栓缺少枪头、垫圈等配件，消防水龙带老化破损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定期检查，补充配件，更换水龙带。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总阀门关闭等原因导致消防栓没水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查找原因整改，保持总阀门打开状态。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有关人员不能正确使用消防器材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加强演练培训，提升师生四个能力。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三、校园周边环境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分解</w:t>
            </w:r>
          </w:p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250" w:firstLine="600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潜在风险隐患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责任单位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治安高危人员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校园周边存在社会闲杂人员、黑出租、非法商户等治安高危人员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暴力伤害师生或上当受骗事件。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1.加强巡逻排查，及时掌握情况，制止不法行为，根据需要向有关部门报告求援；</w:t>
            </w:r>
          </w:p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2.协调辖区公安机关等部门对我校周边</w:t>
            </w:r>
            <w:r>
              <w:rPr>
                <w:rFonts w:ascii="仿宋_GB2312" w:hAnsi="仿宋_GB2312" w:cs="仿宋_GB2312" w:hint="eastAsia"/>
              </w:rPr>
              <w:lastRenderedPageBreak/>
              <w:t>进行梳理并加强管控。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交通</w:t>
            </w:r>
          </w:p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秩序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周边交通环境复杂，缺少必要的减速带，警示标志等交通标示，车辆多，车速快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易发生道路交通事故。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1.认真调研，及时向相关部门递交书面报告；</w:t>
            </w:r>
          </w:p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2.协调公安交管部门设立交通标识，加设减速设施，划定停车位；特殊时段联系交管部门派员维持秩序。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疫情防控期间，学校校门不能全面开放，致使家长接送学生车辆乱停乱放，车多人杂，停放行驶混乱，交通拥堵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1.加大安保力量投入，劝导家长接送学生后及时驶离；</w:t>
            </w:r>
          </w:p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2.设立警戒带等，合理规划出学生步行通道；</w:t>
            </w:r>
          </w:p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3.必要时建立志愿者队伍，引导学生安全有序进出。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安全高危场所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校园周边有人工湖、排水渠等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发生溺水事故。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1.加强预防溺水教育，要求学生远离危险水域；</w:t>
            </w:r>
          </w:p>
          <w:p w:rsidR="00DF550D" w:rsidRDefault="00DF550D" w:rsidP="002C7716">
            <w:pPr>
              <w:spacing w:line="32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2.协调社区等权属单位安装防护栏、设立警示标志。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学生处</w:t>
            </w:r>
          </w:p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后勤处</w:t>
            </w:r>
          </w:p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四、校门安全管理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分解</w:t>
            </w:r>
          </w:p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300" w:firstLine="720"/>
              <w:jc w:val="left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潜在风险隐患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责任单位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日常出入登记、检查等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正常教育教学活动期间，人员车辆出入检查登记制度执行不严格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1.外来人员混入学校发生盗窃财物或伤害师生事件；</w:t>
            </w:r>
          </w:p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2.外来车辆进入学校，易</w:t>
            </w:r>
            <w:r>
              <w:rPr>
                <w:rFonts w:ascii="仿宋_GB2312" w:hAnsi="仿宋_GB2312" w:cs="仿宋_GB2312" w:hint="eastAsia"/>
              </w:rPr>
              <w:lastRenderedPageBreak/>
              <w:t>引发校内交通事故及其他安全事故；</w:t>
            </w:r>
          </w:p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3.易燃易爆有毒有害等危险品进入学校，危及师生安全；</w:t>
            </w:r>
          </w:p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4.疫情管控期间，学生未经允许私自离校，发生安全责任事故。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1.严格执行门卫登记检查制度；</w:t>
            </w:r>
          </w:p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2.合理调整安保人员值守时间，严禁出现疲劳、懈怠等现象的发生；</w:t>
            </w:r>
          </w:p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3.加强监督检查及事后追究机制，强化</w:t>
            </w:r>
            <w:r>
              <w:rPr>
                <w:rFonts w:ascii="仿宋_GB2312" w:hAnsi="仿宋_GB2312" w:cs="仿宋_GB2312" w:hint="eastAsia"/>
              </w:rPr>
              <w:lastRenderedPageBreak/>
              <w:t>安保人员安全意识。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开学、离校期间安全管理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人车混行，人员拥堵，秩序混乱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易发生争执、打架斗殴及交通事故。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1.明确值班安排，带班领导要按时到位做好监督。</w:t>
            </w:r>
          </w:p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2.分时段组织新生入校或学生离校；</w:t>
            </w:r>
          </w:p>
          <w:p w:rsidR="00DF550D" w:rsidRDefault="00DF550D" w:rsidP="002C7716">
            <w:pPr>
              <w:spacing w:line="36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3.教师车辆与生活保障车辆制定一处校门进出，不与学生抢道。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6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五、校园安全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分解</w:t>
            </w:r>
          </w:p>
          <w:p w:rsidR="00DF550D" w:rsidRDefault="00DF550D" w:rsidP="002C771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240" w:lineRule="auto"/>
              <w:ind w:firstLineChars="350" w:firstLine="840"/>
              <w:jc w:val="left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潜在风险隐患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责任部门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机动车辆停放行驶管理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机动车不按规定地点停放、规定线路行驶，与学生争道驶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容易发生校内交通事故。</w:t>
            </w:r>
          </w:p>
        </w:tc>
        <w:tc>
          <w:tcPr>
            <w:tcW w:w="1465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1.严格禁止外来车辆进入学校；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2.加强教职工私家车校内行驶停放管理；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3.落实校内限速30公里的规定；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4.加强巡视，严禁在校区内练习驾驶车辆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车速过快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在校区内练习驾驶车辆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校内务工或生活保障人员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主管单位管理不善，外来人员随意在校区走动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外来人员进出校园多，管理难度大，易引发治安等多种案件。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1.“按照谁主管、谁负责”原则，加强所属人员的管理；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2.外来人员严禁进入教学区。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各主管单位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体育娱乐设施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器械安装不牢固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倒塌伤害学生。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明确责任人，定期检查；加强管理、加固设施。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体育与公共艺术部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器械拉线不明显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绊倒学生或者划伤学生。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在拉线上安装警示套管。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器械老化、锈蚀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导致锻炼受伤。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明确责任人定时检查，发现问题及时上报进行更换。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体育器械缺少防护设施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从体育设施上摔下受伤。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铺防护沙或防护垫。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校区建筑物外墙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出现裂缝，墙皮、瓷砖脱落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坠落、断裂、倒塌，伤害师生。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定期做好排查，及时消除隐患。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空调外机等悬挂物时间久，锈蚀严重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坠落伤害师生。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定期查看，视情况及时更新。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校内建筑工地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外来施工人员情况复杂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发生治安案件、财物失窃案件。</w:t>
            </w:r>
          </w:p>
        </w:tc>
        <w:tc>
          <w:tcPr>
            <w:tcW w:w="1465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1.加强安全教育，提醒学生注意安全；2.加强施工方管理，督促施工方设置警示标志；建立围挡；用警戒绳隔离；防止高空坠物；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3.加强施工人员、设施安全管理；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4.设立施工人员专用通道，有效阻隔施工区域与教学区域、学生生活区域。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基建处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施工车辆进出频繁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发生交通等各种安全事故。</w:t>
            </w:r>
          </w:p>
        </w:tc>
        <w:tc>
          <w:tcPr>
            <w:tcW w:w="1465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塔吊、防护网等施工设施影响师生安全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发生高空坠物等伤害师生事故。</w:t>
            </w:r>
          </w:p>
        </w:tc>
        <w:tc>
          <w:tcPr>
            <w:tcW w:w="1465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工地缺少有效围挡和警示标示，学生容易进入施工区域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引发伤害事件。</w:t>
            </w:r>
          </w:p>
        </w:tc>
        <w:tc>
          <w:tcPr>
            <w:tcW w:w="1465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假山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沁湖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缺少必要的隔离防护设施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发生溺水或坍塌砸伤学生事故。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1.增设防护设施，加强教育；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2.校园监控覆盖此处加强监督。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学生处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警示标志缺失或设立不明显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1.设立醒目的警示牌，加强教育；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2.加强校园巡视；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3.严格要求学生远离假山，禁止在湖边钓鱼、游泳等。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树木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校园道路拐角处树木茂密，阻挡视线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遇到大风可能倒伏砸伤师生。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定时修剪，减小树冠。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树木过高、过密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引发道路交通事故。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及时清除树枝，尤其是低处的树枝，防止阻挡车辆驾驶人视线。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设立时间久，锈蚀不牢固；支架轻，重心高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影响教室采光；强对流天气时引来雷击事故。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定期检查，及时加固。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宣传栏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玻璃易碎；金属件有刺头，尖锐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张贴时容易划伤人。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明确责任人，定期检查，及时更换。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宣传部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高处广告牌时间久，锈蚀严重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坠落伤人。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经常检查，及时拆除、更新。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各类线杆、旗杆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设立时间久，锈蚀不牢固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易倒，导致伤害事件。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定期进行维护。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各负责单位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底座老化，破损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划伤或绊倒学生。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及时进行底座修缮。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其他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下水道排水不通畅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汛期易导致校园积水，引发次生灾害。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及时疏通排水道，汛期前要重新检查疏通一遍。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学校有多个校门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管理难度大，外来人员易混入学校。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加强管理，疫情期间关闭不必要的校门。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宋体" w:eastAsiaTheme="minorEastAsia" w:hAnsi="宋体" w:cs="宋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六、校舍安全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分解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潜在风险隐患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责任单位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教学用房安</w:t>
            </w:r>
            <w:r>
              <w:rPr>
                <w:rFonts w:ascii="仿宋_GB2312" w:hAnsi="仿宋_GB2312" w:cs="仿宋_GB2312" w:hint="eastAsia"/>
              </w:rPr>
              <w:lastRenderedPageBreak/>
              <w:t>全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危房、危墙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倒塌伤害师生。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1.停用，增设安全警示标志；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2.拆除或加固。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建材不达标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更换符合要求的建材。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天窗或楼顶疏于管理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1.漏雨；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2.人员攀爬到楼顶带来伤害事故。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专人管理，及时关闭。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门窗和玻璃松动，教学或实验楼、楼层安全出口或疏散门开启数量不足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易掉落，导致伤害事故。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明确责任人，定期检查，及时加固。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应急照明设施缺失或失效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发生突发事件，影响师生有序逃生。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补充完善。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应急疏散示意图缺失或错误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补充完善或修改错误。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应急疏散通道堵塞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清理杂物，保持通道畅通。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用电线路混乱，绝缘皮易于破损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短路，引发火灾或触电事故。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1.按规定安装电路；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2.严禁私扯乱拉电线。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吊扇、灯具、投影仪及电教设备、黑板不牢固,走廊栏杆不牢固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 xml:space="preserve">发生坠落事故 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定期检查，及时加固。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一楼楼梯下、杂物间、后勤人员住宿房间堆放垃圾、桌椅板凳等可燃物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引发火灾事故。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定期检查，及时清除。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地面破损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发生扭伤、碰伤事故。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及时维修。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玻璃门，不易发现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师生撞到玻璃上受伤。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玻璃门要贴上醒目图画或提示语等。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防盗窗，全部封闭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发生火灾时难以疏散。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改进，留出逃生窗。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照明设施不符合要求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存在照明死角，影响视线。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改进安装符合要求的照明设施。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缺少避雷设施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雷击伤害。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安装避雷设施，注意位置合理。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围墙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围墙低矮，未加装铁丝网及其他防护措施，或防护措施破损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1.外来不法人员进入校园伤害师生，盗窃财物；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2.学生未经允许翻墙离校，发生安全责任事故。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1.加高围墙，加装铁丝网等防护措施；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2.墙内种植蔷薇等带刺植物。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出现人为破损、松动、倾斜等问题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发生倒塌事故，伤害师生。</w:t>
            </w:r>
          </w:p>
        </w:tc>
        <w:tc>
          <w:tcPr>
            <w:tcW w:w="1465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经常检查，及时加固。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汛期暴雨天气，墙体受雨水浸泡，下陷、倾斜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厕所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照明设施缺失、损坏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易伤害学生。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经常检查，随时补充、维修。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地面缺少防滑措施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学生滑倒摔伤。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整修地面，增大摩擦；铺设防滑垫。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外侧窗户大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外人攀爬进入带来伤害。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加装防攀爬设施。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厕所卫生状况差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引发疾病。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及时清理，保持卫生。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教室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桌椅破损、不牢固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碰伤学生。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定期检查加固或更换。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 xml:space="preserve">　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教室插座老化、破损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引发火灾事故。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加强安全教育，严禁此类行为。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宿舍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楼道堆放垃圾、车辆等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发生突发事件影响逃生。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及时清除，保持畅通。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宿舍有电源插座等，或学生私拉乱接电源线，私用电器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引发火灾事故。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经常检查，及时清除。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双层床上铺缺少防坠落措施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学生坠床受伤。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配备符合要求的学生用床。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使用电热毯取暖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易于引发火灾事故。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经常检查，及时收缴。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学生在宿舍吸烟，宿舍内存有大功率电器及打火机、蜡烛等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易于引发火灾事故。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1.加强安全教育；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2.经常检查，及时收缴。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办公室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教师不经允许使用大功率电器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引发火灾事故。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严禁使用大功率电器。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电器电源不关闭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明确要求，相互监督，相互提醒，经常检查。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电脑多、插排多，线路乱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清理线路，核定用电负载满足要求。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不及时关窗、锁门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财物失窃。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落实责任，及时关窗、锁门。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图书馆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书架、书柜陈旧，不稳定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倒塌，砸伤师生。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经常检查，及时加固或更换。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图书馆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防火、防潮、防虫措施不到位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发生火灾，书籍受潮、虫蛀，损毁。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增加灭火设施，干湿度计，定时检查干湿度。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未安装防盗门、防盗窗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图书被盗。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安装防盗门、防盗窗，馆内安装红外线报警器。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屋顶漏雨、空调漏水、管道漏水、玻璃损坏、内外墙墙砖涂料掉落、防火门损坏、线路老化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图书受损、砸伤读者、引发火灾事故。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及时检查维修维护。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读者吸烟，违规使用充电宝、排插、不合格电器设备等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引发火灾事故。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加强安全教育，严禁此类行为。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各单位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图书馆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档案馆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1A层档案库房安防管理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电器、电路问题或操作不规范导致火灾等不安全风险发生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安装防盗门、防盗窗；加强操作培训和经常巡查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档案馆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1层库房用电安全、防火、防潮等措施不到位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发生火灾、潮、虫损坏导致设备及档案资料受损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加强巡查，增加灭火设施，干湿度计，做好1层库房启用及安防建设立项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档案馆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档案接收、整理、信息加工区域安防设施不到位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档案资料被盗、泄密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严格执行保密规定，强化档案网络信息管理增加手机屏蔽柜；安装防盗门、防盗窗，档案馆办公区域采取相对安全封闭管理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档案馆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实验室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化学药品保管、使用不善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发生学生伤害事件。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规范管理，严格使用。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材料学院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土建学院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剧毒、强腐蚀等危险化学品未实行双人、双锁管理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危化物品流失，发生次生灾害事故。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严格按照双人、双锁管理，严格登记危险化学品使用情况。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实验药品存储无条理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出现化学反应，发生安全事故。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严格按照规定分门别类保管化学用品。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实验室缺少废气、废水、废渣处理设施设备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环境污染，人员伤害、中毒。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补充“三废”处理设施设备，避免环境污染及人员伤害。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电教中心、电脑室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  <w:bCs/>
                <w:iCs/>
              </w:rPr>
            </w:pPr>
            <w:r>
              <w:rPr>
                <w:rFonts w:ascii="仿宋_GB2312" w:hAnsi="仿宋_GB2312" w:cs="仿宋_GB2312" w:hint="eastAsia"/>
                <w:bCs/>
                <w:iCs/>
              </w:rPr>
              <w:t>门窗防盗性能差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  <w:bCs/>
                <w:iCs/>
              </w:rPr>
            </w:pPr>
            <w:r>
              <w:rPr>
                <w:rFonts w:ascii="仿宋_GB2312" w:hAnsi="仿宋_GB2312" w:cs="仿宋_GB2312" w:hint="eastAsia"/>
                <w:bCs/>
                <w:iCs/>
              </w:rPr>
              <w:t>失窃事件。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  <w:bCs/>
                <w:iCs/>
              </w:rPr>
            </w:pPr>
            <w:r>
              <w:rPr>
                <w:rFonts w:ascii="仿宋_GB2312" w:hAnsi="仿宋_GB2312" w:cs="仿宋_GB2312" w:hint="eastAsia"/>
                <w:bCs/>
                <w:iCs/>
              </w:rPr>
              <w:t>更新防盗门、防盗窗。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电路、插座等电器功率不匹配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火灾事故。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更换电路，增加荷载。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总电源或单机电源不及时关闭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明确责任，专人负责，经常检查。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通风排气设备缺失或不足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损害师生身体健康。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补充完善通风排气设备。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财务室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50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无防盗报警设备，监控设施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无法及时发现隐患。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安装红外线报警设备及监控设施。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财务处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51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人员出入杂乱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失窃事件。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加强管理，控制闲杂人员进出。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52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防盗门窗、保险柜配备不符合要求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按规定配备防盗门窗、保险柜。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其他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用房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53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配电室周围无防护设施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易发生触电事故。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安装防护设施和警示牌。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54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简易房、自行车棚等不牢固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坍塌事故，砸伤师生。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经常检查，发现问题及时维修。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宋体" w:eastAsiaTheme="minorEastAsia" w:hAnsi="宋体" w:cs="宋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七、食堂食品安全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分解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潜在风险隐患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责任单位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商户</w:t>
            </w:r>
          </w:p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资质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商户未取得餐饮服务经营许可证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违规经营，责任不清。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取得资质方可开展生产经营活动。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后厨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人员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未经过健康体检，无健康证明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身体健康状况不清楚，引发传染病疫情。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经过有资质单位体检，取得健康证上岗。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未经过岗前培训，无培训证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操作不规范，易于引发食品卫生事故。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参加培训合格后上岗。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非工作人员随便出入食品操作间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污染食品或引发投毒事故。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加强管理，严禁非工作人员随意进入操作间。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工作人员佩戴首饰、涂指甲油等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污染食品，引发食品卫生事故。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严格管理，禁止工作人员佩戴首饰、涂指甲油。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工作不规范，未佩戴口罩或不洗手直接取放食品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严格管理，按照规程操作。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食堂设施安全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液化气罐未按规定定期检验，使用时离火源近，导管老化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发生火灾或爆炸事故。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1.使用经过检验的燃气罐；</w:t>
            </w:r>
          </w:p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2.液化气罐与灶头保持安全距离，应移到操作间外面；</w:t>
            </w:r>
          </w:p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3.定期检查，定期更换导管。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燃气用毕未及时关闭,油烟管道不清洗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引发火灾或爆炸。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严格按规程操作，及时关闭。按时清洗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用电线路混乱，私接乱拉，电器超负荷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引发火灾事故。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1.按规定安装电路；</w:t>
            </w:r>
          </w:p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2.禁止私拉电线。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炊具清洗不及时，卫生条件差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污损食物，引发食品安全卫生事故，危害师生健康。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及时清洗，保持清洁卫生。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餐具器械消毒不及时，不符合要求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引发食物中毒事故。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按要求配备消毒设施，及时对餐具器械进行消毒处理。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生熟案板混用，案板不能定时消毒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交叉感染，造成食物中毒。事故。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1.生熟案板全部贴标签，分开使用；</w:t>
            </w:r>
          </w:p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2.定期用蒸汽高温消毒。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冰箱生熟食品混放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交叉感染，造成食物中毒事故。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生熟食品存放要分开。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留样冰箱非专用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留样交叉感染，留样无意义。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配备专用留样冰箱。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操作间及餐厅地面湿滑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人员滑倒摔伤。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及时清理，关键部位增加防滑垫等设施。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操作间消防设施不足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不能及时消灭初始火情。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按要求配足消防设施。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操作间有大量纸张、纸板、木材等易燃物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引发火灾事故。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禁止在操作间堆放大量的废纸、桌椅板凳等，可留少量引火物。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2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食品储存加工安全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原材料存在“三无”产品或已经超期变质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引发食物中毒事故。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1.严格原材料采购及登记制度；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2.加强原材料库存，落实先进先出原则。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使用发芽土豆、豆角、韭菜等食材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易造成食物中毒。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禁止加工发芽土豆，严格限制加工豆角、韭菜等食材。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原材料未离地离墙存放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原材料变质导致食物中毒</w:t>
            </w:r>
            <w:r>
              <w:rPr>
                <w:rFonts w:ascii="仿宋_GB2312" w:hAnsi="仿宋_GB2312" w:cs="仿宋_GB2312" w:hint="eastAsia"/>
              </w:rPr>
              <w:lastRenderedPageBreak/>
              <w:t>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严格按照离地离墙等要求存放。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食堂门口、库房门口及下水道未按要求安装挡鼠板、挡鼠网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原材料被老鼠啃咬，引发鼠疫。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全部安装挡鼠板、挡鼠网。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留样不规范（量不足、留样未密闭、冷冻储存）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留样不能发挥应有的效能。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严格按照规定留样100克以上、密闭冷藏存放48小时以上。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剩余饭菜未重新加工直接销售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易病菌感染造成食物中毒。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剩余饭菜再次销售前需充分加热，并预先确认未变质。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蔬菜洗涤不干净，烹饪不熟烂，操作流程不规范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易造成食物中毒。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加强食堂卫生管理，督促工作人员严格按照规程操作。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操作间苍蝇、蚊虫多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安装纱窗、灭蝇设施。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饮水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安全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热水供应不足，学生喝生水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导致肠道传染性疾病发生。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提供足够开水，教育学生不要喝生水。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热水设备缺少必要的防护设施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热水烫伤学生。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加强防护，专人负责。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热水器电源插头裸露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发生触电事故。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及时修理。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饮水机清洗不及时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引发肠道疾病。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责任到人，定时清洗，按时检测。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校内超市、商店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销售“三无”产品、过期产品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导致学生受到伤害或中毒。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加强监管和检查，严把进货渠道和食品质量关。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31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销售刀具、香烟、酒等违禁物品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引发违反校规校纪事件。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严格管理，定期检查，一旦发现，及时清理，并严肃处理。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宋体" w:eastAsiaTheme="minorEastAsia" w:hAnsi="宋体" w:cs="宋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八、学校卫生安全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分解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序</w:t>
            </w:r>
            <w:r>
              <w:rPr>
                <w:rFonts w:ascii="黑体" w:eastAsia="黑体" w:hAnsi="黑体" w:cs="宋体" w:hint="eastAsia"/>
              </w:rPr>
              <w:lastRenderedPageBreak/>
              <w:t>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潜在风险隐患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责任单位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卫生保健机构人员配备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卫生保健人员数量不足，专业技术水平不高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不能正确履行职责，无法及时正确处理突发事件。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按照要求配备数量充足的专业人员，加强业务培训。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必备药品储备不足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及时补充必备药品。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卫生室药品购入渠道不规范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存在药物中毒隐患。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加强药品器械采购管理。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健康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档案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未按要求开展学生健康状况调查，学生健康档案不全，体检后情况归档不及时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不了解特异体质学生，引发学生猝死等意外事件。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新生入学时应健康体检，建立健全学生健康档案。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学生健康状况调查时刻意隐瞒，对心理疾病学生掌握不全，关注保护不够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遇特殊情况无法及时正确处置。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1.深入调查排查，健全档案；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2.针对心理疾病的学生做好看护工作，加强心理疏导。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心理健康教育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取得资质的心理健康教师数量不足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心理健康教育不能正常开展；对孩子的心理问题无法及时发现。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增加专职心理健康教师，鼓励教职工考取心理咨询师资格证书。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不重视心理健康教育，活动开展少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心理健康教育进课堂，充分发挥专兼职心理健康教师的作用。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学生因学习、情感、家庭等方面产生心理问题得不到及时疏导产生厌学等心理问题,没有及时建档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自杀、自伤或伤害他人。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已建立一生一档，及时排查心理问题学生，及时建档,与家长联合做好学生心理疏导工作。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宋体" w:eastAsiaTheme="minorEastAsia" w:hAnsi="宋体" w:cs="宋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九、教育教学活动安全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分解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 xml:space="preserve">潜在风险隐患 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责任单位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课堂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教学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任课教师迟到或早退，无老师管</w:t>
            </w:r>
            <w:r>
              <w:rPr>
                <w:rFonts w:ascii="仿宋_GB2312" w:hAnsi="仿宋_GB2312" w:cs="仿宋_GB2312" w:hint="eastAsia"/>
              </w:rPr>
              <w:lastRenderedPageBreak/>
              <w:t>理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易发生安全事故，发生突</w:t>
            </w:r>
            <w:r>
              <w:rPr>
                <w:rFonts w:ascii="仿宋_GB2312" w:hAnsi="仿宋_GB2312" w:cs="仿宋_GB2312" w:hint="eastAsia"/>
              </w:rPr>
              <w:lastRenderedPageBreak/>
              <w:t>发事件难以有效处置，导致损失扩大。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加强管理，督促教师尽职尽责。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教务处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任课教师未及时发现课堂安全隐患，对突发事件处置不力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加强教师对课堂安全问题处置的培训。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实验课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学生未按照实验规程操作，剧毒、强腐蚀等危险化学品使用不当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发生中毒、烧伤、烫伤、扎伤等事故。</w:t>
            </w:r>
          </w:p>
        </w:tc>
        <w:tc>
          <w:tcPr>
            <w:tcW w:w="1465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加强实验教学，严格要求学生按照规程操作，实验教师加强巡查。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各教学单位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玻璃器皿破损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割伤、扎伤学生。</w:t>
            </w:r>
          </w:p>
        </w:tc>
        <w:tc>
          <w:tcPr>
            <w:tcW w:w="1465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药品、物品不按规定放置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1.伤害师生；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2.物品流失，发生次生事故。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按规定放置保管，实验课老师要看管好实验室。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班额过大，实验工位不足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人员拥挤，易发生事故。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1.分批次上实验课；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2.扩大实验室容纳能力。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实习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实训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(社会实践活动)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组织不够严密，安全教育不到位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容易发生意外。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加强活动的组织预案建设，加强安全教育。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各教学单位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指导教师脱岗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人员失控，发生安全问题。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加强管理，提高教师责任心。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学生操作不规范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器械工具伤害。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加强安全教育，严格按规程操作。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体育课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教师安全意识不强，不能及时发现安全隐患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遇特殊情况无法及时处置。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加强教师对课堂安全问题处置的培训。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体育与公共艺术部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体育运动前准备活动不足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学生容易拉伤、扭伤等意</w:t>
            </w:r>
            <w:r>
              <w:rPr>
                <w:rFonts w:ascii="仿宋_GB2312" w:hAnsi="仿宋_GB2312" w:cs="仿宋_GB2312" w:hint="eastAsia"/>
              </w:rPr>
              <w:lastRenderedPageBreak/>
              <w:t>外伤害。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要求体育教师认真组织学生做好准备活</w:t>
            </w:r>
            <w:r>
              <w:rPr>
                <w:rFonts w:ascii="仿宋_GB2312" w:hAnsi="仿宋_GB2312" w:cs="仿宋_GB2312" w:hint="eastAsia"/>
              </w:rPr>
              <w:lastRenderedPageBreak/>
              <w:t>动。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训练方法不科学，铁饼、铅球等器械使用不规范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发生意外伤害。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要求体育教师按照教学大纲要求科学组织训练。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篮球、足球等项目对抗性强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易发生碰伤、摔伤等事故。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做好体育课安全教育，避免事故发生。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活动场面积小，上课的学生多，拥挤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科学调度，加强教育，扩大操场面积。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学生脱离教师视线，私自离开体育课活动区域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失控，引发安全事故。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加强教育、指导，加大监管看护。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运动会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工作人员缺岗缺位，组织不够严密，入场、退场秩序乱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1.易发生踩踏、摔伤等事故；2.突发事故难处置，损伤扩大。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加强活动组织管理，确保各工作人员及时到位，认真组织，维持好秩序。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体育与公共艺术部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场地、设施存在安全隐患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踩踏或摔伤。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提前做好场地平整、和设施检查维护工作。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学生兴奋，难以监管，自我保护能力差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运动性伤害事件。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加强教育，正确使用体育器械。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宋体" w:eastAsiaTheme="minorEastAsia" w:hAnsi="宋体" w:cs="宋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十、学生管理与安全教育</w:t>
            </w:r>
          </w:p>
        </w:tc>
      </w:tr>
      <w:tr w:rsidR="00DF550D" w:rsidTr="002C7716">
        <w:trPr>
          <w:trHeight w:val="5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分解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潜在风险隐患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责任单位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危险行为排查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学生携带管制刀具等其他容易造成人身伤害的危险物品进入教室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发生暴力伤害事件。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经常性开展管制刀具等危险物品查禁工作。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超速或带人骑行自行车、电动车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发生道路交通事故，造成人员伤害、财物损失。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1.加强安全教育，通过多种发生告知学生相关法律规定；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2.加强巡视，发现违规骑行自行车、电动车，予以制止。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矛盾排查调处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学生与教师之间因教学管理产生矛盾，未得不到及时化解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引发师生之间的暴力伤害事件。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教育教师改进教育方式方法，做好矛盾排查调处，形成良性互动的师生关系。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宣传部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统战部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教务处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学生之间因民族、学习、生活、早恋等多种原因产生矛盾，未得到及时化解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引发学生间打架斗殴甚至严重暴力伤害事件。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加强学生日常管理，及时掌握学生思想动态和矛盾苗头，及时调处化解，指导学生正确处理各种关系。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学生与学校之间因管理产生矛盾，未及时化解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引发罢课、罢餐甚至游行示威等严重群体事件。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扩大学生参与学校管理的程度，及时向学生通报有关事项，最大限度的争取学生的支持，化解各种稳定风险。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宿舍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管理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宿舍管理员数量、性别不符合规定要求，难以进行有效管理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发生安全事故，突发事件达不到有效处置。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按照规定配备宿舍管理员。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各教学单位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宿舍管理员责任心不强，未严格执行夜查制度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加强宿管员考核管理，严格落实宿舍管理制度。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宿舍管理员夜间睡觉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发生地震、火灾及其他突发事件，难以及时疏散逃生。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加强管理，严禁宿舍管理人员夜间睡觉。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宿舍内学生之间存在矛盾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发生打架斗殴、人身伤害等宿舍暴力事件。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加强管理，认真查夜，及时制止暴力事件。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宿舍关门后，学生未按时返回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失管失控，发生安全责任事故。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定时查铺，做到及时发现,及时汇报,及时通知。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假期安全管理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安全教育不到位，学生失管失控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易发生交通、溺水等安全事故及违法犯罪。</w:t>
            </w:r>
          </w:p>
        </w:tc>
        <w:tc>
          <w:tcPr>
            <w:tcW w:w="1465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1.加强假期学生安全教育；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2.各教学单位与学生保持联系，共同做好学生加强安全工作。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学生处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各教学单位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学生假期打工、旅游等上当受骗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发生误入传销、受骗事件。</w:t>
            </w:r>
          </w:p>
        </w:tc>
        <w:tc>
          <w:tcPr>
            <w:tcW w:w="1465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学生安全教育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法制教育，交通安全教育，消防安全教育，用电安全教育，预防踩踏教育，防灾减灾安全教育，应急逃生安全教育，心理健康教育，网络安全教育，社会交往安全教育，防性侵教育，其他安全教育不足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法纪观念缺失，安全意识淡薄，没养成良好的安全行为习惯，极易发生安全事故。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1.加强和重视安全教育；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2充实安全教育内容；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3.创新安全教育形式和防范；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4.提升安全教育实效。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学生处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  <w:p w:rsidR="00DF550D" w:rsidRDefault="00DF550D" w:rsidP="002C7716">
            <w:pPr>
              <w:spacing w:line="38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各教学单位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宋体" w:eastAsiaTheme="minorEastAsia" w:hAnsi="宋体" w:cs="宋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十一、教职员工安全管理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分解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潜在风险隐患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责任单位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准入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管理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身体状况、业务能力、政治素质不适合任教条件人员进入学校担任教职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发生伤害学生等问题。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严把教职工准入关，将不达标人员排除出教职工队伍。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人事处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日常行为管理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未认真履行教育教学、学生管理、安全管理等岗位职责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疏于管理导致发生安全责任事故。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明确教职员工岗位职责，严格落实各项管理制度。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教务处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人事处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保卫处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教育方式方法简单粗暴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发生体罚学生事件。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加强教师管理，引导树立正确的教育理念，提升教师职业素养。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师德失范，不公平对待学生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引发学生心理问题。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加强师德教育，严肃查处违反师德行为。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教师与学生发生恋爱关系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引发师生纠纷，产生不良影响。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加强教育，提醒广大教师约束自己行为。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违法犯罪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暴力伤害学生，性侵学生等恶性事件。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1.加强教师法纪教育，严厉打击违法犯罪行为；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2.一经发现，立即报警由司法部门处理。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不坚持正确的政治方向，或加入邪教组织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引导学生误入歧途。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按有关规定进行处理，调离教学一线。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教职工吸烟，酒后上课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违反教师职业道德，伤害身体，引发事故。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教职工在校内一律不得吸烟，不得酒后上课，遵守教师职业道德。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患有传染性疾病或精神疾病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传染其他师生或伤害其他师生。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对患病教师先安排休息，避免与学生直接接触，确有必要，调离教学岗位。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疫情期间，违反校园管理规定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与门卫或工作人员发生冲突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按照校纪严肃处理，情节严重的交由司法机关处理。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教育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培训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教学业务培训不够。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教师不能正确履行安全工作职责，不能正确指导学生防范外来侵害。</w:t>
            </w:r>
          </w:p>
        </w:tc>
        <w:tc>
          <w:tcPr>
            <w:tcW w:w="1465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加强业务培训，提升教师职业素养。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人事处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教务处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岗位安全职责培训不够。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465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管理制度、法律法规培训不够。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465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宋体" w:eastAsiaTheme="minorEastAsia" w:hAnsi="宋体" w:cs="宋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十二、应急管理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分解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清单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潜在风险隐患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易发的校园安全事故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应对措施</w:t>
            </w:r>
          </w:p>
        </w:tc>
        <w:tc>
          <w:tcPr>
            <w:tcW w:w="70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责任单位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应急预案建设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不实用，可操作性差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发生突发事件无法参照使用。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加强预案建设，通过演练不断增强预案的实用性。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各单位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预案与实际情况不符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执行困难。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修改与实际情况不相符的地方。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更新不及时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发生突发事件误导处置。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及时更新修改，防止出现错误。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内容不齐全，缺少必备的组成部分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无法使用。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修订完善应急预案。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应急队伍建设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05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人员不足</w:t>
            </w:r>
          </w:p>
        </w:tc>
        <w:tc>
          <w:tcPr>
            <w:tcW w:w="950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遇到突发事件不能及时处置。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扩大队伍，吸收更多的教职工参加。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06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人员技术水平达不到规定的要求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加强训练，满足工作需要。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07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队伍老龄化</w:t>
            </w:r>
          </w:p>
        </w:tc>
        <w:tc>
          <w:tcPr>
            <w:tcW w:w="950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扩大队伍，吸收更多的教职工参加，必要时可吸收部分家长志愿者参加。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应急物资储备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08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物资储备不够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物资太少，不能及时处置突发事件。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根据学校实际增加物资储备，及时购置新装备。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09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物质储备存放后不便于取用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发生突发事件时取不出，耽搁事件的应对处置。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放在固定地点，便于取用之。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10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物资储备地点乱，放在不同的地方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发生突发事件时找不到，耽搁事件的应对处置。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集中存放，专人保管。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11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物资保管不善，损坏严重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没法使用。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安排专人负责定时检查维修保养。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应急疏散演练</w:t>
            </w: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12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形式化严重，实效性差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达不到演练目的，不能提升师生逃生疏散水平。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加强演练的实效性，通过师生亲身参与灭火、逃生演练，提升自我防护技能。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保卫处</w:t>
            </w:r>
          </w:p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后勤管理处</w:t>
            </w: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13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演练时组织不当，场面混乱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可能发生踩踏、摔伤等事故。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安排足够的保障人员参加现场秩序维护。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</w:tr>
      <w:tr w:rsidR="00DF550D" w:rsidTr="002C7716">
        <w:trPr>
          <w:trHeight w:val="454"/>
          <w:jc w:val="center"/>
        </w:trPr>
        <w:tc>
          <w:tcPr>
            <w:tcW w:w="4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14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演练中，师生态度不端正，有嬉笑打闹行为</w:t>
            </w:r>
          </w:p>
        </w:tc>
        <w:tc>
          <w:tcPr>
            <w:tcW w:w="9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达不到演练目的，不能提升师生逃生疏散水平。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加强教育，加强监督，对不认真对待的师生进行批评指正。</w:t>
            </w: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550D" w:rsidRDefault="00DF550D" w:rsidP="002C7716">
            <w:pPr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</w:rPr>
            </w:pPr>
          </w:p>
        </w:tc>
      </w:tr>
    </w:tbl>
    <w:p w:rsidR="00213A7E" w:rsidRDefault="00213A7E" w:rsidP="00DF550D">
      <w:pPr>
        <w:ind w:firstLineChars="0" w:firstLine="0"/>
        <w:rPr>
          <w:rFonts w:hint="eastAsia"/>
        </w:rPr>
      </w:pPr>
      <w:bookmarkStart w:id="0" w:name="_GoBack"/>
      <w:bookmarkEnd w:id="0"/>
    </w:p>
    <w:sectPr w:rsidR="00213A7E" w:rsidSect="00DF55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0D"/>
    <w:rsid w:val="00213A7E"/>
    <w:rsid w:val="00D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9FDE"/>
  <w15:chartTrackingRefBased/>
  <w15:docId w15:val="{482AD5A3-D562-450A-91C2-84A36342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0D"/>
    <w:pPr>
      <w:widowControl w:val="0"/>
      <w:spacing w:line="480" w:lineRule="exact"/>
      <w:ind w:firstLineChars="200" w:firstLine="640"/>
      <w:jc w:val="both"/>
    </w:pPr>
    <w:rPr>
      <w:rFonts w:ascii="Calibri" w:eastAsia="仿宋_GB2312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550D"/>
    <w:pPr>
      <w:ind w:firstLineChars="0" w:firstLine="0"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DF550D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F550D"/>
    <w:pPr>
      <w:widowControl/>
      <w:jc w:val="left"/>
      <w:outlineLvl w:val="2"/>
    </w:pPr>
    <w:rPr>
      <w:rFonts w:ascii="宋体" w:eastAsia="楷体_GB2312" w:hAnsi="宋体"/>
      <w:bCs/>
      <w:kern w:val="0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F550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550D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F550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DF550D"/>
    <w:pPr>
      <w:keepNext/>
      <w:snapToGrid w:val="0"/>
      <w:spacing w:line="258" w:lineRule="exact"/>
      <w:jc w:val="center"/>
      <w:outlineLvl w:val="6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DF550D"/>
    <w:rPr>
      <w:rFonts w:ascii="Calibri" w:eastAsia="方正小标宋简体" w:hAnsi="Calibri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sid w:val="00DF550D"/>
    <w:rPr>
      <w:rFonts w:asciiTheme="majorHAnsi" w:eastAsia="黑体" w:hAnsiTheme="majorHAnsi" w:cstheme="majorBidi"/>
      <w:bCs/>
      <w:sz w:val="24"/>
      <w:szCs w:val="32"/>
    </w:rPr>
  </w:style>
  <w:style w:type="character" w:customStyle="1" w:styleId="30">
    <w:name w:val="标题 3 字符"/>
    <w:basedOn w:val="a0"/>
    <w:link w:val="3"/>
    <w:semiHidden/>
    <w:qFormat/>
    <w:rsid w:val="00DF550D"/>
    <w:rPr>
      <w:rFonts w:ascii="宋体" w:eastAsia="楷体_GB2312" w:hAnsi="宋体" w:cs="Times New Roman"/>
      <w:bCs/>
      <w:kern w:val="0"/>
      <w:sz w:val="24"/>
      <w:szCs w:val="27"/>
    </w:rPr>
  </w:style>
  <w:style w:type="character" w:customStyle="1" w:styleId="40">
    <w:name w:val="标题 4 字符"/>
    <w:basedOn w:val="a0"/>
    <w:link w:val="4"/>
    <w:semiHidden/>
    <w:qFormat/>
    <w:rsid w:val="00DF550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semiHidden/>
    <w:qFormat/>
    <w:rsid w:val="00DF550D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semiHidden/>
    <w:qFormat/>
    <w:rsid w:val="00DF550D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semiHidden/>
    <w:qFormat/>
    <w:rsid w:val="00DF550D"/>
    <w:rPr>
      <w:rFonts w:ascii="Calibri" w:eastAsia="仿宋_GB2312" w:hAnsi="Calibri" w:cs="Times New Roman"/>
      <w:b/>
      <w:bCs/>
      <w:sz w:val="17"/>
      <w:szCs w:val="17"/>
    </w:rPr>
  </w:style>
  <w:style w:type="paragraph" w:styleId="71">
    <w:name w:val="toc 7"/>
    <w:basedOn w:val="a"/>
    <w:next w:val="a"/>
    <w:qFormat/>
    <w:rsid w:val="00DF550D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3">
    <w:name w:val="Document Map"/>
    <w:basedOn w:val="a"/>
    <w:link w:val="a4"/>
    <w:qFormat/>
    <w:rsid w:val="00DF550D"/>
    <w:rPr>
      <w:rFonts w:ascii="宋体" w:hAnsi="Times New Roman"/>
      <w:sz w:val="18"/>
      <w:szCs w:val="18"/>
    </w:rPr>
  </w:style>
  <w:style w:type="character" w:customStyle="1" w:styleId="a4">
    <w:name w:val="文档结构图 字符"/>
    <w:basedOn w:val="a0"/>
    <w:link w:val="a3"/>
    <w:qFormat/>
    <w:rsid w:val="00DF550D"/>
    <w:rPr>
      <w:rFonts w:ascii="宋体" w:eastAsia="仿宋_GB2312" w:hAnsi="Times New Roman" w:cs="Times New Roman"/>
      <w:sz w:val="18"/>
      <w:szCs w:val="18"/>
    </w:rPr>
  </w:style>
  <w:style w:type="paragraph" w:styleId="a5">
    <w:name w:val="annotation text"/>
    <w:basedOn w:val="a"/>
    <w:link w:val="a6"/>
    <w:qFormat/>
    <w:rsid w:val="00DF550D"/>
    <w:pPr>
      <w:jc w:val="left"/>
    </w:pPr>
    <w:rPr>
      <w:rFonts w:ascii="Times New Roman" w:hAnsi="Times New Roman"/>
    </w:rPr>
  </w:style>
  <w:style w:type="character" w:customStyle="1" w:styleId="a6">
    <w:name w:val="批注文字 字符"/>
    <w:basedOn w:val="a0"/>
    <w:link w:val="a5"/>
    <w:qFormat/>
    <w:rsid w:val="00DF550D"/>
    <w:rPr>
      <w:rFonts w:ascii="Times New Roman" w:eastAsia="仿宋_GB2312" w:hAnsi="Times New Roman" w:cs="Times New Roman"/>
      <w:sz w:val="24"/>
      <w:szCs w:val="24"/>
    </w:rPr>
  </w:style>
  <w:style w:type="paragraph" w:styleId="a7">
    <w:name w:val="Body Text"/>
    <w:basedOn w:val="a"/>
    <w:link w:val="a8"/>
    <w:qFormat/>
    <w:rsid w:val="00DF550D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a8">
    <w:name w:val="正文文本 字符"/>
    <w:basedOn w:val="a0"/>
    <w:link w:val="a7"/>
    <w:qFormat/>
    <w:rsid w:val="00DF550D"/>
    <w:rPr>
      <w:rFonts w:ascii="宋体" w:eastAsia="仿宋_GB2312" w:hAnsi="宋体" w:cs="宋体"/>
      <w:kern w:val="0"/>
      <w:sz w:val="24"/>
      <w:szCs w:val="21"/>
      <w:lang w:val="zh-CN" w:bidi="zh-CN"/>
    </w:rPr>
  </w:style>
  <w:style w:type="paragraph" w:styleId="a9">
    <w:name w:val="Body Text Indent"/>
    <w:basedOn w:val="a"/>
    <w:link w:val="aa"/>
    <w:qFormat/>
    <w:rsid w:val="00DF550D"/>
    <w:pPr>
      <w:ind w:firstLine="560"/>
    </w:pPr>
    <w:rPr>
      <w:rFonts w:ascii="Times New Roman" w:hAnsi="Times New Roman"/>
      <w:sz w:val="28"/>
    </w:rPr>
  </w:style>
  <w:style w:type="character" w:customStyle="1" w:styleId="aa">
    <w:name w:val="正文文本缩进 字符"/>
    <w:basedOn w:val="a0"/>
    <w:link w:val="a9"/>
    <w:qFormat/>
    <w:rsid w:val="00DF550D"/>
    <w:rPr>
      <w:rFonts w:ascii="Times New Roman" w:eastAsia="仿宋_GB2312" w:hAnsi="Times New Roman" w:cs="Times New Roman"/>
      <w:sz w:val="28"/>
      <w:szCs w:val="24"/>
    </w:rPr>
  </w:style>
  <w:style w:type="paragraph" w:styleId="ab">
    <w:name w:val="Block Text"/>
    <w:basedOn w:val="a"/>
    <w:qFormat/>
    <w:rsid w:val="00DF550D"/>
    <w:pPr>
      <w:widowControl/>
      <w:spacing w:line="560" w:lineRule="atLeast"/>
      <w:ind w:left="150" w:right="150"/>
      <w:jc w:val="left"/>
    </w:pPr>
    <w:rPr>
      <w:rFonts w:ascii="楷体_GB2312" w:eastAsia="楷体_GB2312" w:hAnsi="宋体" w:hint="eastAsia"/>
      <w:color w:val="000000"/>
      <w:kern w:val="0"/>
      <w:sz w:val="32"/>
      <w:szCs w:val="32"/>
    </w:rPr>
  </w:style>
  <w:style w:type="paragraph" w:styleId="51">
    <w:name w:val="toc 5"/>
    <w:basedOn w:val="a"/>
    <w:next w:val="a"/>
    <w:qFormat/>
    <w:rsid w:val="00DF550D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"/>
    <w:next w:val="a"/>
    <w:qFormat/>
    <w:rsid w:val="00DF550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Plain Text"/>
    <w:basedOn w:val="a"/>
    <w:link w:val="11"/>
    <w:qFormat/>
    <w:rsid w:val="00DF550D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customStyle="1" w:styleId="ad">
    <w:name w:val="纯文本 字符"/>
    <w:basedOn w:val="a0"/>
    <w:qFormat/>
    <w:rsid w:val="00DF550D"/>
    <w:rPr>
      <w:rFonts w:asciiTheme="minorEastAsia" w:hAnsi="Courier New" w:cs="Courier New"/>
      <w:sz w:val="24"/>
      <w:szCs w:val="24"/>
    </w:rPr>
  </w:style>
  <w:style w:type="paragraph" w:styleId="8">
    <w:name w:val="toc 8"/>
    <w:basedOn w:val="a"/>
    <w:next w:val="a"/>
    <w:qFormat/>
    <w:rsid w:val="00DF550D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e">
    <w:name w:val="Date"/>
    <w:basedOn w:val="a"/>
    <w:next w:val="a"/>
    <w:link w:val="af"/>
    <w:qFormat/>
    <w:rsid w:val="00DF550D"/>
    <w:pPr>
      <w:ind w:leftChars="2500" w:left="100"/>
    </w:pPr>
    <w:rPr>
      <w:rFonts w:ascii="Times New Roman" w:hAnsi="Times New Roman"/>
    </w:rPr>
  </w:style>
  <w:style w:type="character" w:customStyle="1" w:styleId="af">
    <w:name w:val="日期 字符"/>
    <w:basedOn w:val="a0"/>
    <w:link w:val="ae"/>
    <w:qFormat/>
    <w:rsid w:val="00DF550D"/>
    <w:rPr>
      <w:rFonts w:ascii="Times New Roman" w:eastAsia="仿宋_GB2312" w:hAnsi="Times New Roman" w:cs="Times New Roman"/>
      <w:sz w:val="24"/>
      <w:szCs w:val="24"/>
    </w:rPr>
  </w:style>
  <w:style w:type="paragraph" w:styleId="21">
    <w:name w:val="Body Text Indent 2"/>
    <w:basedOn w:val="a"/>
    <w:link w:val="22"/>
    <w:qFormat/>
    <w:rsid w:val="00DF550D"/>
    <w:pPr>
      <w:spacing w:line="500" w:lineRule="exact"/>
    </w:pPr>
    <w:rPr>
      <w:rFonts w:ascii="仿宋_GB2312" w:hAnsiTheme="minorHAnsi" w:cstheme="minorBidi"/>
      <w:sz w:val="32"/>
    </w:rPr>
  </w:style>
  <w:style w:type="character" w:customStyle="1" w:styleId="22">
    <w:name w:val="正文文本缩进 2 字符"/>
    <w:basedOn w:val="a0"/>
    <w:link w:val="21"/>
    <w:qFormat/>
    <w:rsid w:val="00DF550D"/>
    <w:rPr>
      <w:rFonts w:ascii="仿宋_GB2312" w:eastAsia="仿宋_GB2312"/>
      <w:sz w:val="32"/>
      <w:szCs w:val="24"/>
    </w:rPr>
  </w:style>
  <w:style w:type="paragraph" w:styleId="af0">
    <w:name w:val="Balloon Text"/>
    <w:basedOn w:val="a"/>
    <w:link w:val="af1"/>
    <w:qFormat/>
    <w:rsid w:val="00DF550D"/>
    <w:rPr>
      <w:sz w:val="18"/>
      <w:szCs w:val="18"/>
    </w:rPr>
  </w:style>
  <w:style w:type="character" w:customStyle="1" w:styleId="af1">
    <w:name w:val="批注框文本 字符"/>
    <w:basedOn w:val="a0"/>
    <w:link w:val="af0"/>
    <w:qFormat/>
    <w:rsid w:val="00DF550D"/>
    <w:rPr>
      <w:rFonts w:ascii="Calibri" w:eastAsia="仿宋_GB2312" w:hAnsi="Calibri" w:cs="Times New Roman"/>
      <w:sz w:val="18"/>
      <w:szCs w:val="18"/>
    </w:rPr>
  </w:style>
  <w:style w:type="paragraph" w:styleId="af2">
    <w:name w:val="footer"/>
    <w:basedOn w:val="a"/>
    <w:link w:val="12"/>
    <w:qFormat/>
    <w:rsid w:val="00DF550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f3">
    <w:name w:val="页脚 字符"/>
    <w:basedOn w:val="a0"/>
    <w:uiPriority w:val="99"/>
    <w:qFormat/>
    <w:rsid w:val="00DF550D"/>
    <w:rPr>
      <w:rFonts w:ascii="Calibri" w:eastAsia="仿宋_GB2312" w:hAnsi="Calibri" w:cs="Times New Roman"/>
      <w:sz w:val="18"/>
      <w:szCs w:val="18"/>
    </w:rPr>
  </w:style>
  <w:style w:type="paragraph" w:styleId="af4">
    <w:name w:val="header"/>
    <w:basedOn w:val="a"/>
    <w:link w:val="af5"/>
    <w:qFormat/>
    <w:rsid w:val="00DF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f5">
    <w:name w:val="页眉 字符"/>
    <w:basedOn w:val="a0"/>
    <w:link w:val="af4"/>
    <w:qFormat/>
    <w:rsid w:val="00DF550D"/>
    <w:rPr>
      <w:rFonts w:ascii="Times New Roman" w:eastAsia="仿宋_GB2312" w:hAnsi="Times New Roman" w:cs="Times New Roman"/>
      <w:sz w:val="18"/>
      <w:szCs w:val="18"/>
    </w:rPr>
  </w:style>
  <w:style w:type="paragraph" w:styleId="13">
    <w:name w:val="toc 1"/>
    <w:basedOn w:val="a"/>
    <w:next w:val="a"/>
    <w:qFormat/>
    <w:rsid w:val="00DF550D"/>
    <w:rPr>
      <w:rFonts w:ascii="Times New Roman" w:hAnsi="Times New Roman"/>
    </w:rPr>
  </w:style>
  <w:style w:type="paragraph" w:styleId="41">
    <w:name w:val="toc 4"/>
    <w:basedOn w:val="a"/>
    <w:next w:val="a"/>
    <w:qFormat/>
    <w:rsid w:val="00DF550D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af6">
    <w:name w:val="Subtitle"/>
    <w:basedOn w:val="a"/>
    <w:next w:val="a"/>
    <w:link w:val="af7"/>
    <w:qFormat/>
    <w:rsid w:val="00DF550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副标题 字符"/>
    <w:basedOn w:val="a0"/>
    <w:link w:val="af6"/>
    <w:qFormat/>
    <w:rsid w:val="00DF550D"/>
    <w:rPr>
      <w:rFonts w:ascii="Cambria" w:eastAsia="仿宋_GB2312" w:hAnsi="Cambria" w:cs="Times New Roman"/>
      <w:b/>
      <w:bCs/>
      <w:kern w:val="28"/>
      <w:sz w:val="32"/>
      <w:szCs w:val="32"/>
    </w:rPr>
  </w:style>
  <w:style w:type="paragraph" w:styleId="61">
    <w:name w:val="toc 6"/>
    <w:basedOn w:val="a"/>
    <w:next w:val="a"/>
    <w:qFormat/>
    <w:rsid w:val="00DF550D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32">
    <w:name w:val="Body Text Indent 3"/>
    <w:basedOn w:val="a"/>
    <w:link w:val="33"/>
    <w:qFormat/>
    <w:rsid w:val="00DF550D"/>
    <w:pPr>
      <w:spacing w:line="260" w:lineRule="atLeast"/>
      <w:ind w:leftChars="2" w:left="4" w:firstLine="420"/>
      <w:jc w:val="left"/>
    </w:pPr>
    <w:rPr>
      <w:rFonts w:ascii="Times New Roman" w:hAnsi="Times New Roman"/>
      <w:szCs w:val="20"/>
    </w:rPr>
  </w:style>
  <w:style w:type="character" w:customStyle="1" w:styleId="33">
    <w:name w:val="正文文本缩进 3 字符"/>
    <w:basedOn w:val="a0"/>
    <w:link w:val="32"/>
    <w:qFormat/>
    <w:rsid w:val="00DF550D"/>
    <w:rPr>
      <w:rFonts w:ascii="Times New Roman" w:eastAsia="仿宋_GB2312" w:hAnsi="Times New Roman" w:cs="Times New Roman"/>
      <w:sz w:val="24"/>
      <w:szCs w:val="20"/>
    </w:rPr>
  </w:style>
  <w:style w:type="paragraph" w:styleId="23">
    <w:name w:val="toc 2"/>
    <w:basedOn w:val="a"/>
    <w:next w:val="a"/>
    <w:qFormat/>
    <w:rsid w:val="00DF550D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qFormat/>
    <w:rsid w:val="00DF550D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24">
    <w:name w:val="Body Text 2"/>
    <w:basedOn w:val="a"/>
    <w:link w:val="25"/>
    <w:qFormat/>
    <w:rsid w:val="00DF550D"/>
    <w:pPr>
      <w:adjustRightInd w:val="0"/>
      <w:spacing w:line="360" w:lineRule="auto"/>
      <w:textAlignment w:val="baseline"/>
    </w:pPr>
    <w:rPr>
      <w:rFonts w:ascii="楷体_GB2312" w:eastAsia="楷体_GB2312" w:cs="黑体"/>
      <w:kern w:val="44"/>
      <w:sz w:val="28"/>
      <w:szCs w:val="20"/>
    </w:rPr>
  </w:style>
  <w:style w:type="character" w:customStyle="1" w:styleId="25">
    <w:name w:val="正文文本 2 字符"/>
    <w:basedOn w:val="a0"/>
    <w:link w:val="24"/>
    <w:rsid w:val="00DF550D"/>
    <w:rPr>
      <w:rFonts w:ascii="楷体_GB2312" w:eastAsia="楷体_GB2312" w:hAnsi="Calibri" w:cs="黑体"/>
      <w:kern w:val="44"/>
      <w:sz w:val="28"/>
      <w:szCs w:val="20"/>
    </w:rPr>
  </w:style>
  <w:style w:type="paragraph" w:styleId="HTML">
    <w:name w:val="HTML Preformatted"/>
    <w:basedOn w:val="a"/>
    <w:link w:val="HTML0"/>
    <w:qFormat/>
    <w:rsid w:val="00DF55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</w:rPr>
  </w:style>
  <w:style w:type="character" w:customStyle="1" w:styleId="HTML0">
    <w:name w:val="HTML 预设格式 字符"/>
    <w:basedOn w:val="a0"/>
    <w:link w:val="HTML"/>
    <w:qFormat/>
    <w:rsid w:val="00DF550D"/>
    <w:rPr>
      <w:rFonts w:ascii="Arial" w:eastAsia="仿宋_GB2312" w:hAnsi="Arial" w:cs="Times New Roman"/>
      <w:kern w:val="0"/>
      <w:sz w:val="24"/>
      <w:szCs w:val="24"/>
    </w:rPr>
  </w:style>
  <w:style w:type="paragraph" w:styleId="af8">
    <w:name w:val="Normal (Web)"/>
    <w:basedOn w:val="a"/>
    <w:qFormat/>
    <w:rsid w:val="00DF5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9">
    <w:name w:val="Title"/>
    <w:basedOn w:val="a"/>
    <w:next w:val="a"/>
    <w:link w:val="14"/>
    <w:qFormat/>
    <w:rsid w:val="00DF55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a">
    <w:name w:val="标题 字符"/>
    <w:basedOn w:val="a0"/>
    <w:uiPriority w:val="10"/>
    <w:qFormat/>
    <w:rsid w:val="00DF55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b">
    <w:name w:val="annotation subject"/>
    <w:basedOn w:val="a5"/>
    <w:next w:val="a5"/>
    <w:link w:val="afc"/>
    <w:qFormat/>
    <w:rsid w:val="00DF550D"/>
    <w:rPr>
      <w:b/>
      <w:bCs/>
      <w:kern w:val="0"/>
      <w:sz w:val="20"/>
    </w:rPr>
  </w:style>
  <w:style w:type="character" w:customStyle="1" w:styleId="afc">
    <w:name w:val="批注主题 字符"/>
    <w:basedOn w:val="a6"/>
    <w:link w:val="afb"/>
    <w:qFormat/>
    <w:rsid w:val="00DF550D"/>
    <w:rPr>
      <w:rFonts w:ascii="Times New Roman" w:eastAsia="仿宋_GB2312" w:hAnsi="Times New Roman" w:cs="Times New Roman"/>
      <w:b/>
      <w:bCs/>
      <w:kern w:val="0"/>
      <w:sz w:val="20"/>
      <w:szCs w:val="24"/>
    </w:rPr>
  </w:style>
  <w:style w:type="paragraph" w:styleId="26">
    <w:name w:val="Body Text First Indent 2"/>
    <w:basedOn w:val="a9"/>
    <w:link w:val="27"/>
    <w:qFormat/>
    <w:rsid w:val="00DF550D"/>
    <w:pPr>
      <w:spacing w:after="120"/>
      <w:ind w:leftChars="200" w:left="420" w:firstLine="420"/>
    </w:pPr>
    <w:rPr>
      <w:rFonts w:eastAsia="宋体"/>
      <w:sz w:val="21"/>
    </w:rPr>
  </w:style>
  <w:style w:type="character" w:customStyle="1" w:styleId="27">
    <w:name w:val="正文首行缩进 2 字符"/>
    <w:basedOn w:val="aa"/>
    <w:link w:val="26"/>
    <w:qFormat/>
    <w:rsid w:val="00DF550D"/>
    <w:rPr>
      <w:rFonts w:ascii="Times New Roman" w:eastAsia="宋体" w:hAnsi="Times New Roman" w:cs="Times New Roman"/>
      <w:sz w:val="28"/>
      <w:szCs w:val="24"/>
    </w:rPr>
  </w:style>
  <w:style w:type="table" w:styleId="afd">
    <w:name w:val="Table Grid"/>
    <w:basedOn w:val="a1"/>
    <w:unhideWhenUsed/>
    <w:qFormat/>
    <w:rsid w:val="00DF55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Theme"/>
    <w:basedOn w:val="a1"/>
    <w:semiHidden/>
    <w:unhideWhenUsed/>
    <w:qFormat/>
    <w:rsid w:val="00DF55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qFormat/>
    <w:rsid w:val="00DF550D"/>
    <w:rPr>
      <w:b/>
      <w:bCs/>
    </w:rPr>
  </w:style>
  <w:style w:type="character" w:styleId="aff0">
    <w:name w:val="page number"/>
    <w:basedOn w:val="a0"/>
    <w:qFormat/>
    <w:rsid w:val="00DF550D"/>
  </w:style>
  <w:style w:type="character" w:styleId="aff1">
    <w:name w:val="FollowedHyperlink"/>
    <w:qFormat/>
    <w:rsid w:val="00DF550D"/>
    <w:rPr>
      <w:color w:val="919191"/>
      <w:u w:val="single"/>
    </w:rPr>
  </w:style>
  <w:style w:type="character" w:styleId="aff2">
    <w:name w:val="Emphasis"/>
    <w:qFormat/>
    <w:rsid w:val="00DF550D"/>
    <w:rPr>
      <w:i/>
      <w:iCs/>
    </w:rPr>
  </w:style>
  <w:style w:type="character" w:styleId="aff3">
    <w:name w:val="Hyperlink"/>
    <w:qFormat/>
    <w:rsid w:val="00DF550D"/>
    <w:rPr>
      <w:color w:val="0000FF"/>
      <w:u w:val="single"/>
    </w:rPr>
  </w:style>
  <w:style w:type="character" w:styleId="aff4">
    <w:name w:val="annotation reference"/>
    <w:qFormat/>
    <w:rsid w:val="00DF550D"/>
    <w:rPr>
      <w:sz w:val="21"/>
      <w:szCs w:val="21"/>
    </w:rPr>
  </w:style>
  <w:style w:type="character" w:customStyle="1" w:styleId="Char">
    <w:name w:val="页眉 Char"/>
    <w:basedOn w:val="a0"/>
    <w:uiPriority w:val="99"/>
    <w:qFormat/>
    <w:rsid w:val="00DF550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uiPriority w:val="99"/>
    <w:qFormat/>
    <w:rsid w:val="00DF550D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标题 字符1"/>
    <w:basedOn w:val="a0"/>
    <w:link w:val="af9"/>
    <w:qFormat/>
    <w:rsid w:val="00DF550D"/>
    <w:rPr>
      <w:rFonts w:ascii="Cambria" w:eastAsia="仿宋_GB2312" w:hAnsi="Cambria" w:cs="Times New Roman"/>
      <w:b/>
      <w:bCs/>
      <w:sz w:val="32"/>
      <w:szCs w:val="32"/>
    </w:rPr>
  </w:style>
  <w:style w:type="paragraph" w:styleId="aff5">
    <w:name w:val="No Spacing"/>
    <w:link w:val="aff6"/>
    <w:uiPriority w:val="1"/>
    <w:qFormat/>
    <w:rsid w:val="00DF550D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aff6">
    <w:name w:val="无间隔 字符"/>
    <w:link w:val="aff5"/>
    <w:uiPriority w:val="1"/>
    <w:qFormat/>
    <w:locked/>
    <w:rsid w:val="00DF550D"/>
    <w:rPr>
      <w:rFonts w:ascii="Calibri" w:eastAsia="宋体" w:hAnsi="Calibri" w:cs="Times New Roman"/>
    </w:rPr>
  </w:style>
  <w:style w:type="paragraph" w:customStyle="1" w:styleId="Default">
    <w:name w:val="Default"/>
    <w:qFormat/>
    <w:rsid w:val="00DF550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 w:val="24"/>
      <w:szCs w:val="24"/>
    </w:rPr>
  </w:style>
  <w:style w:type="paragraph" w:customStyle="1" w:styleId="15">
    <w:name w:val="无间隔1"/>
    <w:link w:val="NoSpacingChar"/>
    <w:uiPriority w:val="99"/>
    <w:qFormat/>
    <w:rsid w:val="00DF550D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1">
    <w:name w:val="页脚 Char1"/>
    <w:uiPriority w:val="99"/>
    <w:qFormat/>
    <w:rsid w:val="00DF550D"/>
    <w:rPr>
      <w:kern w:val="2"/>
      <w:sz w:val="18"/>
      <w:szCs w:val="18"/>
    </w:rPr>
  </w:style>
  <w:style w:type="paragraph" w:styleId="aff7">
    <w:name w:val="List Paragraph"/>
    <w:basedOn w:val="a"/>
    <w:uiPriority w:val="34"/>
    <w:qFormat/>
    <w:rsid w:val="00DF550D"/>
    <w:pPr>
      <w:ind w:firstLine="420"/>
    </w:pPr>
    <w:rPr>
      <w:rFonts w:ascii="Times New Roman" w:hAnsi="Times New Roman"/>
    </w:rPr>
  </w:style>
  <w:style w:type="character" w:customStyle="1" w:styleId="11">
    <w:name w:val="纯文本 字符1"/>
    <w:basedOn w:val="a0"/>
    <w:link w:val="ac"/>
    <w:qFormat/>
    <w:rsid w:val="00DF550D"/>
    <w:rPr>
      <w:rFonts w:ascii="宋体" w:eastAsia="仿宋_GB2312" w:hAnsi="宋体" w:cs="Times New Roman"/>
      <w:kern w:val="0"/>
      <w:sz w:val="24"/>
      <w:szCs w:val="24"/>
    </w:rPr>
  </w:style>
  <w:style w:type="paragraph" w:customStyle="1" w:styleId="p0">
    <w:name w:val="p0"/>
    <w:qFormat/>
    <w:rsid w:val="00DF550D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6">
    <w:name w:val="列出段落1"/>
    <w:basedOn w:val="a"/>
    <w:qFormat/>
    <w:rsid w:val="00DF550D"/>
    <w:pPr>
      <w:ind w:firstLine="420"/>
    </w:pPr>
  </w:style>
  <w:style w:type="paragraph" w:customStyle="1" w:styleId="28">
    <w:name w:val="列出段落2"/>
    <w:basedOn w:val="a"/>
    <w:uiPriority w:val="99"/>
    <w:qFormat/>
    <w:rsid w:val="00DF550D"/>
    <w:pPr>
      <w:ind w:firstLine="420"/>
    </w:pPr>
    <w:rPr>
      <w:szCs w:val="22"/>
    </w:rPr>
  </w:style>
  <w:style w:type="character" w:customStyle="1" w:styleId="2Char1">
    <w:name w:val="正文文本缩进 2 Char1"/>
    <w:basedOn w:val="a0"/>
    <w:uiPriority w:val="99"/>
    <w:semiHidden/>
    <w:qFormat/>
    <w:rsid w:val="00DF550D"/>
    <w:rPr>
      <w:rFonts w:ascii="Calibri" w:eastAsia="宋体" w:hAnsi="Calibri" w:cs="Times New Roman"/>
      <w:szCs w:val="24"/>
    </w:rPr>
  </w:style>
  <w:style w:type="character" w:customStyle="1" w:styleId="Char2">
    <w:name w:val="正文 + 宋体 Char"/>
    <w:basedOn w:val="a8"/>
    <w:link w:val="aff8"/>
    <w:qFormat/>
    <w:rsid w:val="00DF550D"/>
    <w:rPr>
      <w:rFonts w:ascii="宋体" w:eastAsia="宋体" w:hAnsi="宋体" w:cs="宋体"/>
      <w:color w:val="000000"/>
      <w:kern w:val="0"/>
      <w:sz w:val="24"/>
      <w:szCs w:val="21"/>
      <w:lang w:val="zh-CN" w:bidi="zh-CN"/>
    </w:rPr>
  </w:style>
  <w:style w:type="paragraph" w:customStyle="1" w:styleId="aff8">
    <w:name w:val="正文 + 宋体"/>
    <w:basedOn w:val="a7"/>
    <w:link w:val="Char2"/>
    <w:qFormat/>
    <w:rsid w:val="00DF550D"/>
    <w:pPr>
      <w:autoSpaceDE/>
      <w:autoSpaceDN/>
      <w:spacing w:after="62" w:line="300" w:lineRule="auto"/>
      <w:ind w:firstLine="482"/>
      <w:jc w:val="both"/>
    </w:pPr>
    <w:rPr>
      <w:rFonts w:eastAsia="宋体"/>
      <w:color w:val="000000"/>
    </w:rPr>
  </w:style>
  <w:style w:type="character" w:customStyle="1" w:styleId="infodetail">
    <w:name w:val="infodetail"/>
    <w:qFormat/>
    <w:rsid w:val="00DF550D"/>
    <w:rPr>
      <w:rFonts w:cs="Times New Roman"/>
    </w:rPr>
  </w:style>
  <w:style w:type="paragraph" w:customStyle="1" w:styleId="Char3">
    <w:name w:val="Char"/>
    <w:basedOn w:val="a"/>
    <w:uiPriority w:val="99"/>
    <w:qFormat/>
    <w:rsid w:val="00DF550D"/>
    <w:rPr>
      <w:rFonts w:ascii="Times New Roman" w:hAnsi="Times New Roman"/>
      <w:szCs w:val="20"/>
    </w:rPr>
  </w:style>
  <w:style w:type="paragraph" w:customStyle="1" w:styleId="Bodytext1">
    <w:name w:val="Body text|1"/>
    <w:basedOn w:val="a"/>
    <w:qFormat/>
    <w:rsid w:val="00DF550D"/>
    <w:pPr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apple-tab-span">
    <w:name w:val="apple-tab-span"/>
    <w:basedOn w:val="a0"/>
    <w:qFormat/>
    <w:rsid w:val="00DF550D"/>
  </w:style>
  <w:style w:type="character" w:customStyle="1" w:styleId="17">
    <w:name w:val="不明显强调1"/>
    <w:basedOn w:val="a0"/>
    <w:uiPriority w:val="19"/>
    <w:qFormat/>
    <w:rsid w:val="00DF550D"/>
    <w:rPr>
      <w:i/>
      <w:iCs/>
      <w:color w:val="7F7F7F" w:themeColor="text1" w:themeTint="80"/>
    </w:rPr>
  </w:style>
  <w:style w:type="character" w:customStyle="1" w:styleId="Char10">
    <w:name w:val="正文文本 Char1"/>
    <w:uiPriority w:val="99"/>
    <w:semiHidden/>
    <w:qFormat/>
    <w:locked/>
    <w:rsid w:val="00DF550D"/>
    <w:rPr>
      <w:kern w:val="2"/>
      <w:sz w:val="24"/>
      <w:szCs w:val="24"/>
    </w:rPr>
  </w:style>
  <w:style w:type="character" w:customStyle="1" w:styleId="Char11">
    <w:name w:val="批注框文本 Char1"/>
    <w:basedOn w:val="a0"/>
    <w:uiPriority w:val="99"/>
    <w:semiHidden/>
    <w:qFormat/>
    <w:rsid w:val="00DF550D"/>
    <w:rPr>
      <w:sz w:val="18"/>
      <w:szCs w:val="18"/>
    </w:rPr>
  </w:style>
  <w:style w:type="character" w:customStyle="1" w:styleId="Char12">
    <w:name w:val="文档结构图 Char1"/>
    <w:uiPriority w:val="99"/>
    <w:semiHidden/>
    <w:qFormat/>
    <w:rsid w:val="00DF550D"/>
    <w:rPr>
      <w:rFonts w:ascii="宋体" w:eastAsia="宋体" w:hAnsi="Calibri" w:cs="Times New Roman"/>
      <w:sz w:val="18"/>
      <w:szCs w:val="18"/>
    </w:rPr>
  </w:style>
  <w:style w:type="paragraph" w:customStyle="1" w:styleId="aff9">
    <w:name w:val="页眉与页脚"/>
    <w:qFormat/>
    <w:rsid w:val="00DF550D"/>
    <w:pP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</w:rPr>
  </w:style>
  <w:style w:type="paragraph" w:customStyle="1" w:styleId="18">
    <w:name w:val="页脚1"/>
    <w:qFormat/>
    <w:rsid w:val="00DF550D"/>
    <w:pPr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sz w:val="18"/>
      <w:szCs w:val="18"/>
      <w:u w:color="000000"/>
    </w:rPr>
  </w:style>
  <w:style w:type="paragraph" w:customStyle="1" w:styleId="Affa">
    <w:name w:val="正文 A"/>
    <w:qFormat/>
    <w:rsid w:val="00DF550D"/>
    <w:pPr>
      <w:widowControl w:val="0"/>
      <w:spacing w:line="360" w:lineRule="auto"/>
      <w:jc w:val="both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paragraph" w:customStyle="1" w:styleId="19">
    <w:name w:val="正文1"/>
    <w:basedOn w:val="a"/>
    <w:qFormat/>
    <w:rsid w:val="00DF550D"/>
    <w:pPr>
      <w:widowControl/>
    </w:pPr>
    <w:rPr>
      <w:rFonts w:ascii="Times New Roman" w:hAnsi="Times New Roman"/>
      <w:szCs w:val="21"/>
    </w:rPr>
  </w:style>
  <w:style w:type="character" w:customStyle="1" w:styleId="Char13">
    <w:name w:val="页眉 Char1"/>
    <w:uiPriority w:val="99"/>
    <w:qFormat/>
    <w:rsid w:val="00DF550D"/>
    <w:rPr>
      <w:rFonts w:ascii="Calibri" w:hAnsi="Calibri"/>
      <w:kern w:val="2"/>
      <w:sz w:val="18"/>
      <w:szCs w:val="18"/>
    </w:rPr>
  </w:style>
  <w:style w:type="character" w:customStyle="1" w:styleId="Char14">
    <w:name w:val="正文文本缩进 Char1"/>
    <w:uiPriority w:val="99"/>
    <w:semiHidden/>
    <w:qFormat/>
    <w:rsid w:val="00DF550D"/>
    <w:rPr>
      <w:rFonts w:ascii="Calibri" w:hAnsi="Calibri"/>
      <w:kern w:val="2"/>
      <w:sz w:val="21"/>
      <w:szCs w:val="22"/>
    </w:rPr>
  </w:style>
  <w:style w:type="character" w:customStyle="1" w:styleId="on">
    <w:name w:val="on"/>
    <w:qFormat/>
    <w:rsid w:val="00DF550D"/>
    <w:rPr>
      <w:color w:val="FFFFFF"/>
      <w:shd w:val="clear" w:color="auto" w:fill="333333"/>
    </w:rPr>
  </w:style>
  <w:style w:type="character" w:customStyle="1" w:styleId="3Char1">
    <w:name w:val="正文文本缩进 3 Char1"/>
    <w:uiPriority w:val="99"/>
    <w:semiHidden/>
    <w:qFormat/>
    <w:rsid w:val="00DF550D"/>
    <w:rPr>
      <w:rFonts w:ascii="Calibri" w:hAnsi="Calibri"/>
      <w:kern w:val="2"/>
      <w:sz w:val="16"/>
      <w:szCs w:val="16"/>
    </w:rPr>
  </w:style>
  <w:style w:type="character" w:customStyle="1" w:styleId="3Char2">
    <w:name w:val="正文文本缩进 3 Char2"/>
    <w:basedOn w:val="a0"/>
    <w:uiPriority w:val="99"/>
    <w:semiHidden/>
    <w:qFormat/>
    <w:rsid w:val="00DF550D"/>
    <w:rPr>
      <w:rFonts w:ascii="Calibri" w:eastAsia="宋体" w:hAnsi="Calibri" w:cs="Times New Roman"/>
      <w:sz w:val="16"/>
      <w:szCs w:val="16"/>
    </w:rPr>
  </w:style>
  <w:style w:type="character" w:customStyle="1" w:styleId="Char15">
    <w:name w:val="批注主题 Char1"/>
    <w:basedOn w:val="a6"/>
    <w:uiPriority w:val="99"/>
    <w:semiHidden/>
    <w:qFormat/>
    <w:rsid w:val="00DF550D"/>
    <w:rPr>
      <w:rFonts w:ascii="Times New Roman" w:eastAsia="宋体" w:hAnsi="Times New Roman" w:cs="Times New Roman"/>
      <w:b/>
      <w:bCs/>
      <w:kern w:val="0"/>
      <w:sz w:val="24"/>
      <w:szCs w:val="24"/>
      <w:lang w:eastAsia="en-US"/>
    </w:rPr>
  </w:style>
  <w:style w:type="character" w:customStyle="1" w:styleId="Char16">
    <w:name w:val="日期 Char1"/>
    <w:basedOn w:val="a0"/>
    <w:uiPriority w:val="99"/>
    <w:semiHidden/>
    <w:qFormat/>
    <w:rsid w:val="00DF550D"/>
  </w:style>
  <w:style w:type="character" w:customStyle="1" w:styleId="Char20">
    <w:name w:val="正文文本缩进 Char2"/>
    <w:basedOn w:val="a0"/>
    <w:uiPriority w:val="99"/>
    <w:semiHidden/>
    <w:qFormat/>
    <w:rsid w:val="00DF550D"/>
  </w:style>
  <w:style w:type="character" w:customStyle="1" w:styleId="2Char10">
    <w:name w:val="正文首行缩进 2 Char1"/>
    <w:basedOn w:val="aa"/>
    <w:uiPriority w:val="99"/>
    <w:semiHidden/>
    <w:qFormat/>
    <w:rsid w:val="00DF550D"/>
    <w:rPr>
      <w:rFonts w:ascii="Times New Roman" w:eastAsia="宋体" w:hAnsi="Times New Roman" w:cs="Times New Roman"/>
      <w:kern w:val="2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DF550D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9">
    <w:name w:val="正文2"/>
    <w:qFormat/>
    <w:rsid w:val="00DF550D"/>
    <w:pPr>
      <w:jc w:val="both"/>
    </w:pPr>
    <w:rPr>
      <w:rFonts w:ascii="Times New Roman" w:eastAsia="宋体" w:hAnsi="Times New Roman" w:cs="Calibri"/>
      <w:szCs w:val="21"/>
    </w:rPr>
  </w:style>
  <w:style w:type="table" w:customStyle="1" w:styleId="1a">
    <w:name w:val="网格型1"/>
    <w:basedOn w:val="a1"/>
    <w:uiPriority w:val="39"/>
    <w:qFormat/>
    <w:rsid w:val="00DF55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DF550D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网格型2"/>
    <w:basedOn w:val="a1"/>
    <w:qFormat/>
    <w:rsid w:val="00DF55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59"/>
    <w:qFormat/>
    <w:rsid w:val="00DF550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7">
    <w:name w:val="纯文本 Char1"/>
    <w:uiPriority w:val="99"/>
    <w:qFormat/>
    <w:rsid w:val="00DF550D"/>
    <w:rPr>
      <w:rFonts w:ascii="宋体" w:eastAsia="宋体" w:hAnsi="Courier New" w:cs="Courier New"/>
      <w:szCs w:val="21"/>
    </w:rPr>
  </w:style>
  <w:style w:type="character" w:styleId="affb">
    <w:name w:val="Placeholder Text"/>
    <w:uiPriority w:val="99"/>
    <w:semiHidden/>
    <w:qFormat/>
    <w:rsid w:val="00DF550D"/>
    <w:rPr>
      <w:color w:val="808080"/>
    </w:rPr>
  </w:style>
  <w:style w:type="table" w:customStyle="1" w:styleId="42">
    <w:name w:val="网格型4"/>
    <w:basedOn w:val="a1"/>
    <w:uiPriority w:val="59"/>
    <w:qFormat/>
    <w:rsid w:val="00DF550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8">
    <w:name w:val="批注文字 Char1"/>
    <w:uiPriority w:val="99"/>
    <w:semiHidden/>
    <w:qFormat/>
    <w:rsid w:val="00DF550D"/>
    <w:rPr>
      <w:rFonts w:ascii="Calibri" w:hAnsi="Calibri"/>
      <w:snapToGrid/>
      <w:kern w:val="2"/>
      <w:sz w:val="21"/>
      <w:szCs w:val="22"/>
    </w:rPr>
  </w:style>
  <w:style w:type="paragraph" w:customStyle="1" w:styleId="1b">
    <w:name w:val="修订1"/>
    <w:hidden/>
    <w:uiPriority w:val="99"/>
    <w:semiHidden/>
    <w:qFormat/>
    <w:rsid w:val="00DF550D"/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"/>
    <w:uiPriority w:val="99"/>
    <w:unhideWhenUsed/>
    <w:qFormat/>
    <w:rsid w:val="00DF550D"/>
    <w:pPr>
      <w:keepNext/>
      <w:keepLines/>
      <w:widowControl/>
      <w:spacing w:before="480" w:line="276" w:lineRule="auto"/>
      <w:jc w:val="left"/>
      <w:outlineLvl w:val="9"/>
    </w:pPr>
    <w:rPr>
      <w:rFonts w:ascii="Cambria" w:eastAsia="宋体" w:hAnsi="Cambria"/>
      <w:b/>
      <w:color w:val="A5A5A5"/>
      <w:kern w:val="0"/>
      <w:sz w:val="28"/>
      <w:szCs w:val="28"/>
    </w:rPr>
  </w:style>
  <w:style w:type="table" w:customStyle="1" w:styleId="52">
    <w:name w:val="网格型5"/>
    <w:basedOn w:val="a1"/>
    <w:uiPriority w:val="59"/>
    <w:qFormat/>
    <w:rsid w:val="00DF550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9">
    <w:name w:val="标题 Char1"/>
    <w:basedOn w:val="a0"/>
    <w:uiPriority w:val="10"/>
    <w:qFormat/>
    <w:rsid w:val="00DF55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reader-word-layerreader-word-s1-1">
    <w:name w:val="reader-word-layer reader-word-s1-1"/>
    <w:basedOn w:val="a"/>
    <w:qFormat/>
    <w:rsid w:val="00DF5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p1">
    <w:name w:val="p1"/>
    <w:basedOn w:val="a"/>
    <w:qFormat/>
    <w:rsid w:val="00DF5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HeaderChar">
    <w:name w:val="Header Char"/>
    <w:basedOn w:val="a0"/>
    <w:qFormat/>
    <w:locked/>
    <w:rsid w:val="00DF550D"/>
    <w:rPr>
      <w:rFonts w:cs="Times New Roman"/>
      <w:sz w:val="18"/>
      <w:szCs w:val="18"/>
    </w:rPr>
  </w:style>
  <w:style w:type="character" w:customStyle="1" w:styleId="FooterChar">
    <w:name w:val="Footer Char"/>
    <w:basedOn w:val="a0"/>
    <w:qFormat/>
    <w:locked/>
    <w:rsid w:val="00DF550D"/>
    <w:rPr>
      <w:rFonts w:cs="Times New Roman"/>
      <w:sz w:val="18"/>
      <w:szCs w:val="18"/>
    </w:rPr>
  </w:style>
  <w:style w:type="paragraph" w:customStyle="1" w:styleId="p01">
    <w:name w:val="p01"/>
    <w:basedOn w:val="a"/>
    <w:uiPriority w:val="99"/>
    <w:qFormat/>
    <w:rsid w:val="00DF550D"/>
    <w:pPr>
      <w:widowControl/>
      <w:spacing w:line="340" w:lineRule="atLeast"/>
      <w:ind w:firstLine="480"/>
      <w:jc w:val="left"/>
    </w:pPr>
    <w:rPr>
      <w:rFonts w:ascii="宋体" w:hAnsi="宋体" w:cs="宋体"/>
      <w:kern w:val="0"/>
    </w:rPr>
  </w:style>
  <w:style w:type="character" w:customStyle="1" w:styleId="font31">
    <w:name w:val="font31"/>
    <w:basedOn w:val="a0"/>
    <w:uiPriority w:val="99"/>
    <w:qFormat/>
    <w:rsid w:val="00DF550D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reader-word-layer">
    <w:name w:val="reader-word-layer"/>
    <w:basedOn w:val="a"/>
    <w:uiPriority w:val="99"/>
    <w:qFormat/>
    <w:rsid w:val="00DF5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affc">
    <w:name w:val="小节标题"/>
    <w:basedOn w:val="a"/>
    <w:next w:val="a"/>
    <w:qFormat/>
    <w:rsid w:val="00DF550D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sz w:val="30"/>
      <w:szCs w:val="30"/>
      <w:u w:color="000000"/>
    </w:rPr>
  </w:style>
  <w:style w:type="paragraph" w:customStyle="1" w:styleId="affd">
    <w:name w:val="节标题"/>
    <w:basedOn w:val="a"/>
    <w:next w:val="affc"/>
    <w:qFormat/>
    <w:rsid w:val="00DF550D"/>
    <w:pPr>
      <w:widowControl/>
      <w:spacing w:line="578" w:lineRule="atLeast"/>
      <w:jc w:val="center"/>
      <w:textAlignment w:val="baseline"/>
    </w:pPr>
    <w:rPr>
      <w:rFonts w:ascii="Times New Roman" w:hAnsi="Times New Roman"/>
      <w:color w:val="000000"/>
      <w:kern w:val="0"/>
      <w:sz w:val="28"/>
      <w:szCs w:val="30"/>
      <w:u w:color="000000"/>
    </w:rPr>
  </w:style>
  <w:style w:type="character" w:customStyle="1" w:styleId="apple-converted-space">
    <w:name w:val="apple-converted-space"/>
    <w:uiPriority w:val="99"/>
    <w:qFormat/>
    <w:rsid w:val="00DF550D"/>
  </w:style>
  <w:style w:type="paragraph" w:customStyle="1" w:styleId="reader-word-layerreader-word-s1-6">
    <w:name w:val="reader-word-layer reader-word-s1-6"/>
    <w:basedOn w:val="a"/>
    <w:uiPriority w:val="99"/>
    <w:qFormat/>
    <w:rsid w:val="00DF5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bjh-strong">
    <w:name w:val="bjh-strong"/>
    <w:basedOn w:val="a0"/>
    <w:qFormat/>
    <w:rsid w:val="00DF550D"/>
  </w:style>
  <w:style w:type="character" w:customStyle="1" w:styleId="DocumentMapChar">
    <w:name w:val="Document Map Char"/>
    <w:uiPriority w:val="99"/>
    <w:semiHidden/>
    <w:qFormat/>
    <w:locked/>
    <w:rsid w:val="00DF550D"/>
    <w:rPr>
      <w:rFonts w:ascii="Times New Roman" w:eastAsia="宋体" w:hAnsi="Times New Roman"/>
      <w:sz w:val="24"/>
      <w:shd w:val="clear" w:color="auto" w:fill="000080"/>
    </w:rPr>
  </w:style>
  <w:style w:type="paragraph" w:customStyle="1" w:styleId="1c">
    <w:name w:val="标题1"/>
    <w:basedOn w:val="a"/>
    <w:uiPriority w:val="99"/>
    <w:qFormat/>
    <w:rsid w:val="00DF550D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customStyle="1" w:styleId="headline-content2">
    <w:name w:val="headline-content2"/>
    <w:uiPriority w:val="99"/>
    <w:qFormat/>
    <w:rsid w:val="00DF550D"/>
  </w:style>
  <w:style w:type="paragraph" w:customStyle="1" w:styleId="1d">
    <w:name w:val="样式1"/>
    <w:basedOn w:val="1"/>
    <w:uiPriority w:val="99"/>
    <w:qFormat/>
    <w:rsid w:val="00DF550D"/>
    <w:pPr>
      <w:keepNext/>
      <w:keepLines/>
      <w:spacing w:line="360" w:lineRule="auto"/>
    </w:pPr>
    <w:rPr>
      <w:rFonts w:ascii="黑体" w:eastAsia="宋体" w:hAnsi="黑体"/>
      <w:b/>
      <w:szCs w:val="36"/>
    </w:rPr>
  </w:style>
  <w:style w:type="character" w:customStyle="1" w:styleId="CommentSubjectChar">
    <w:name w:val="Comment Subject Char"/>
    <w:uiPriority w:val="99"/>
    <w:semiHidden/>
    <w:qFormat/>
    <w:locked/>
    <w:rsid w:val="00DF550D"/>
    <w:rPr>
      <w:rFonts w:ascii="Times New Roman" w:eastAsia="宋体" w:hAnsi="Times New Roman"/>
      <w:b/>
      <w:sz w:val="24"/>
    </w:rPr>
  </w:style>
  <w:style w:type="paragraph" w:customStyle="1" w:styleId="35">
    <w:name w:val="教育部3"/>
    <w:basedOn w:val="a"/>
    <w:uiPriority w:val="99"/>
    <w:qFormat/>
    <w:rsid w:val="00DF550D"/>
    <w:pPr>
      <w:widowControl/>
      <w:spacing w:line="440" w:lineRule="exact"/>
      <w:jc w:val="center"/>
    </w:pPr>
    <w:rPr>
      <w:rFonts w:ascii="方正小标宋_GBK" w:eastAsia="方正小标宋_GBK" w:hAnsi="Times New Roman"/>
      <w:bCs/>
      <w:kern w:val="0"/>
      <w:sz w:val="32"/>
      <w:szCs w:val="21"/>
    </w:rPr>
  </w:style>
  <w:style w:type="character" w:customStyle="1" w:styleId="NoSpacingChar">
    <w:name w:val="No Spacing Char"/>
    <w:link w:val="15"/>
    <w:uiPriority w:val="99"/>
    <w:qFormat/>
    <w:locked/>
    <w:rsid w:val="00DF550D"/>
    <w:rPr>
      <w:rFonts w:ascii="Calibri" w:eastAsia="宋体" w:hAnsi="Calibri" w:cs="Times New Roman"/>
    </w:rPr>
  </w:style>
  <w:style w:type="paragraph" w:customStyle="1" w:styleId="affe">
    <w:name w:val="正文楷体"/>
    <w:basedOn w:val="a"/>
    <w:link w:val="Char4"/>
    <w:uiPriority w:val="99"/>
    <w:qFormat/>
    <w:rsid w:val="00DF550D"/>
    <w:pPr>
      <w:spacing w:line="400" w:lineRule="exact"/>
      <w:ind w:firstLine="480"/>
    </w:pPr>
    <w:rPr>
      <w:rFonts w:ascii="楷体_GB2312" w:eastAsia="楷体_GB2312" w:hAnsi="宋体"/>
      <w:kern w:val="0"/>
      <w:szCs w:val="20"/>
    </w:rPr>
  </w:style>
  <w:style w:type="character" w:customStyle="1" w:styleId="Char4">
    <w:name w:val="正文楷体 Char"/>
    <w:link w:val="affe"/>
    <w:uiPriority w:val="99"/>
    <w:qFormat/>
    <w:locked/>
    <w:rsid w:val="00DF550D"/>
    <w:rPr>
      <w:rFonts w:ascii="楷体_GB2312" w:eastAsia="楷体_GB2312" w:hAnsi="宋体" w:cs="Times New Roman"/>
      <w:kern w:val="0"/>
      <w:sz w:val="24"/>
      <w:szCs w:val="20"/>
    </w:rPr>
  </w:style>
  <w:style w:type="paragraph" w:customStyle="1" w:styleId="TOCHeading1">
    <w:name w:val="TOC Heading1"/>
    <w:basedOn w:val="1"/>
    <w:next w:val="a"/>
    <w:uiPriority w:val="99"/>
    <w:qFormat/>
    <w:rsid w:val="00DF550D"/>
    <w:pPr>
      <w:keepNext/>
      <w:keepLines/>
      <w:widowControl/>
      <w:spacing w:before="480" w:line="276" w:lineRule="auto"/>
      <w:jc w:val="left"/>
      <w:outlineLvl w:val="9"/>
    </w:pPr>
    <w:rPr>
      <w:rFonts w:ascii="Calibri Light" w:eastAsia="宋体" w:hAnsi="Calibri Light"/>
      <w:b/>
      <w:color w:val="2E75B5"/>
      <w:kern w:val="0"/>
      <w:sz w:val="28"/>
      <w:szCs w:val="28"/>
    </w:rPr>
  </w:style>
  <w:style w:type="paragraph" w:customStyle="1" w:styleId="210">
    <w:name w:val="标题 21"/>
    <w:basedOn w:val="a"/>
    <w:next w:val="a"/>
    <w:uiPriority w:val="99"/>
    <w:qFormat/>
    <w:rsid w:val="00DF550D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customStyle="1" w:styleId="1e">
    <w:name w:val="日期 字符1"/>
    <w:uiPriority w:val="99"/>
    <w:qFormat/>
    <w:rsid w:val="00DF550D"/>
    <w:rPr>
      <w:kern w:val="2"/>
      <w:sz w:val="22"/>
    </w:rPr>
  </w:style>
  <w:style w:type="character" w:customStyle="1" w:styleId="1f">
    <w:name w:val="超链接1"/>
    <w:uiPriority w:val="99"/>
    <w:qFormat/>
    <w:rsid w:val="00DF550D"/>
    <w:rPr>
      <w:color w:val="0563C1"/>
      <w:u w:val="single"/>
    </w:rPr>
  </w:style>
  <w:style w:type="character" w:customStyle="1" w:styleId="1f0">
    <w:name w:val="未处理的提及1"/>
    <w:basedOn w:val="a0"/>
    <w:uiPriority w:val="99"/>
    <w:semiHidden/>
    <w:unhideWhenUsed/>
    <w:qFormat/>
    <w:rsid w:val="00DF550D"/>
    <w:rPr>
      <w:color w:val="605E5C"/>
      <w:shd w:val="clear" w:color="auto" w:fill="E1DFDD"/>
    </w:rPr>
  </w:style>
  <w:style w:type="table" w:customStyle="1" w:styleId="110">
    <w:name w:val="网格型11"/>
    <w:basedOn w:val="a1"/>
    <w:qFormat/>
    <w:rsid w:val="00DF55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网格型6"/>
    <w:basedOn w:val="a1"/>
    <w:uiPriority w:val="39"/>
    <w:qFormat/>
    <w:rsid w:val="00DF550D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qFormat/>
    <w:rsid w:val="00DF55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last">
    <w:name w:val="msonormalcxsplast"/>
    <w:basedOn w:val="a"/>
    <w:qFormat/>
    <w:rsid w:val="00DF5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msonormalcxspmiddle">
    <w:name w:val="msonormalcxspmiddle"/>
    <w:basedOn w:val="a"/>
    <w:qFormat/>
    <w:rsid w:val="00DF5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36">
    <w:name w:val="列出段落3"/>
    <w:basedOn w:val="a"/>
    <w:qFormat/>
    <w:rsid w:val="00DF550D"/>
    <w:pPr>
      <w:ind w:firstLine="420"/>
    </w:pPr>
    <w:rPr>
      <w:szCs w:val="22"/>
    </w:rPr>
  </w:style>
  <w:style w:type="character" w:customStyle="1" w:styleId="12">
    <w:name w:val="页脚 字符1"/>
    <w:basedOn w:val="a0"/>
    <w:link w:val="af2"/>
    <w:qFormat/>
    <w:rsid w:val="00DF550D"/>
    <w:rPr>
      <w:rFonts w:ascii="Times New Roman" w:eastAsia="仿宋_GB2312" w:hAnsi="Times New Roman" w:cs="Times New Roman"/>
      <w:sz w:val="18"/>
      <w:szCs w:val="18"/>
    </w:rPr>
  </w:style>
  <w:style w:type="paragraph" w:customStyle="1" w:styleId="WPSOffice1">
    <w:name w:val="WPSOffice手动目录 1"/>
    <w:qFormat/>
    <w:rsid w:val="00DF550D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1861</Words>
  <Characters>10612</Characters>
  <Application>Microsoft Office Word</Application>
  <DocSecurity>0</DocSecurity>
  <Lines>88</Lines>
  <Paragraphs>24</Paragraphs>
  <ScaleCrop>false</ScaleCrop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001638黄雪松</dc:creator>
  <cp:keywords/>
  <dc:description/>
  <cp:lastModifiedBy>001638黄雪松</cp:lastModifiedBy>
  <cp:revision>1</cp:revision>
  <dcterms:created xsi:type="dcterms:W3CDTF">2023-11-02T03:16:00Z</dcterms:created>
  <dcterms:modified xsi:type="dcterms:W3CDTF">2023-11-02T03:17:00Z</dcterms:modified>
</cp:coreProperties>
</file>